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E1FDC" w14:textId="77777777" w:rsidR="0028590B" w:rsidRPr="00443778" w:rsidRDefault="00094969" w:rsidP="00D776FD">
      <w:pPr>
        <w:spacing w:after="0" w:line="480" w:lineRule="auto"/>
        <w:jc w:val="center"/>
        <w:rPr>
          <w:rFonts w:ascii="Times New Roman" w:hAnsi="Times New Roman" w:cs="Times New Roman"/>
          <w:b/>
          <w:sz w:val="24"/>
          <w:szCs w:val="24"/>
        </w:rPr>
      </w:pPr>
      <w:bookmarkStart w:id="0" w:name="_Hlk526951986"/>
      <w:bookmarkEnd w:id="0"/>
      <w:r w:rsidRPr="00443778">
        <w:rPr>
          <w:rFonts w:ascii="Times New Roman" w:hAnsi="Times New Roman" w:cs="Times New Roman"/>
          <w:b/>
          <w:sz w:val="24"/>
          <w:szCs w:val="24"/>
        </w:rPr>
        <w:t>BAB 1</w:t>
      </w:r>
    </w:p>
    <w:p w14:paraId="023DA5CC" w14:textId="77777777" w:rsidR="00300993" w:rsidRDefault="00094969" w:rsidP="00300993">
      <w:pPr>
        <w:spacing w:after="0" w:line="960" w:lineRule="auto"/>
        <w:jc w:val="center"/>
        <w:rPr>
          <w:rFonts w:ascii="Times New Roman" w:hAnsi="Times New Roman" w:cs="Times New Roman"/>
          <w:b/>
          <w:sz w:val="24"/>
          <w:szCs w:val="24"/>
          <w:lang w:val="en-US"/>
        </w:rPr>
      </w:pPr>
      <w:r w:rsidRPr="00443778">
        <w:rPr>
          <w:rFonts w:ascii="Times New Roman" w:hAnsi="Times New Roman" w:cs="Times New Roman"/>
          <w:b/>
          <w:sz w:val="24"/>
          <w:szCs w:val="24"/>
        </w:rPr>
        <w:t>PENDAHULUAN</w:t>
      </w:r>
    </w:p>
    <w:p w14:paraId="36B25CC5" w14:textId="0987BCAB" w:rsidR="00094969" w:rsidRPr="00300993" w:rsidRDefault="008B5E4D" w:rsidP="00300993">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rPr>
        <w:t xml:space="preserve">1.1  </w:t>
      </w:r>
      <w:r w:rsidR="00EB6A2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094969" w:rsidRPr="00443778">
        <w:rPr>
          <w:rFonts w:ascii="Times New Roman" w:hAnsi="Times New Roman" w:cs="Times New Roman"/>
          <w:b/>
          <w:sz w:val="24"/>
          <w:szCs w:val="24"/>
        </w:rPr>
        <w:t>Latar Belakang</w:t>
      </w:r>
    </w:p>
    <w:p w14:paraId="4F629765" w14:textId="7E7DED76" w:rsidR="00554AC9" w:rsidRDefault="000042F5" w:rsidP="00EB6A20">
      <w:pPr>
        <w:spacing w:after="0" w:line="48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lang w:val="en-US"/>
        </w:rPr>
        <w:t xml:space="preserve">Salah satu permasalahan penting yang perlu diperhatikan adalah kualitas sumber daya manusia. Kualitas sumber daya manusia menjadi penentu dan paling penting   dalam   keberhasilan </w:t>
      </w:r>
      <w:r w:rsidR="00BB0406" w:rsidRPr="00443778">
        <w:rPr>
          <w:rFonts w:ascii="Times New Roman" w:hAnsi="Times New Roman" w:cs="Times New Roman"/>
          <w:sz w:val="24"/>
          <w:szCs w:val="24"/>
        </w:rPr>
        <w:t xml:space="preserve"> </w:t>
      </w:r>
      <w:r w:rsidRPr="00443778">
        <w:rPr>
          <w:rFonts w:ascii="Times New Roman" w:hAnsi="Times New Roman" w:cs="Times New Roman"/>
          <w:sz w:val="24"/>
          <w:szCs w:val="24"/>
          <w:lang w:val="en-US"/>
        </w:rPr>
        <w:t xml:space="preserve"> perusahaan,   sehingga   perusahaan   harus mencari berbagai cara untuk mendapatkan sumber daya manusia yang berkualitas agar tujuan perusahaan dapat tercapai, oleh karena   itu, karyawan dan perusahaan merupakan dua hal yang tidak bisa dipisahkan. Apa</w:t>
      </w:r>
      <w:bookmarkStart w:id="1" w:name="_GoBack"/>
      <w:bookmarkEnd w:id="1"/>
      <w:r w:rsidRPr="00443778">
        <w:rPr>
          <w:rFonts w:ascii="Times New Roman" w:hAnsi="Times New Roman" w:cs="Times New Roman"/>
          <w:sz w:val="24"/>
          <w:szCs w:val="24"/>
          <w:lang w:val="en-US"/>
        </w:rPr>
        <w:t>bila setiap karyawan memiliki kredibilitas dan motivasi kerja yang tinggi, maka laju berjalannya organisasi akan lancar dan pada akhirnya akan mencapai tujuan sesuai dengan rencana.</w:t>
      </w:r>
      <w:r w:rsidR="00732D82">
        <w:rPr>
          <w:rFonts w:ascii="Times New Roman" w:hAnsi="Times New Roman" w:cs="Times New Roman"/>
          <w:sz w:val="24"/>
          <w:szCs w:val="24"/>
          <w:lang w:val="en-US"/>
        </w:rPr>
        <w:t xml:space="preserve"> </w:t>
      </w:r>
      <w:r w:rsidR="00732D82" w:rsidRPr="00732D82">
        <w:rPr>
          <w:rFonts w:ascii="Times New Roman" w:hAnsi="Times New Roman" w:cs="Times New Roman"/>
          <w:sz w:val="24"/>
          <w:szCs w:val="24"/>
          <w:lang w:val="en-US"/>
        </w:rPr>
        <w:t xml:space="preserve">Menurut Gomez-Mejia (2012:20). “Motivasi adalah keinginan seseorang untuk melakukan pekerjaan sebaik mungkin atau mengarahkan upaya maksimal untuk melakukan tugas yang diberikan”. </w:t>
      </w:r>
    </w:p>
    <w:p w14:paraId="1D672E6C" w14:textId="22C834AF" w:rsidR="00732D82" w:rsidRPr="00F637B6" w:rsidRDefault="00732D82" w:rsidP="00EB6A2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Sedangkan apabila insentif atau bonus yang diberikan oleh perusahaan lebih ditingkatkan maka akan semakin membaik kinerja karyawan</w:t>
      </w:r>
      <w:r w:rsidR="006F23E5">
        <w:rPr>
          <w:rFonts w:ascii="Times New Roman" w:hAnsi="Times New Roman" w:cs="Times New Roman"/>
          <w:sz w:val="24"/>
          <w:szCs w:val="24"/>
          <w:lang w:val="en-US"/>
        </w:rPr>
        <w:t>, sistem insentif diharapkan dapat memotivasi karyawan agar bekerja semaksimal mungkin, karyawan yang berada dalam organisasi tidak hanya sebagai objek pencapaian tujuan perusahaan, tetapi juga sebagai subjek yang berperan dalam menentukan tercapai tidaknya tujuan organisasi. Oleh karena itu, pengelola sumber daya manusia merupakan kegiatan yang harus di lakukan oleh setiap perusahaan untuk menghasilkan sumb</w:t>
      </w:r>
      <w:r w:rsidR="00554AC9">
        <w:rPr>
          <w:rFonts w:ascii="Times New Roman" w:hAnsi="Times New Roman" w:cs="Times New Roman"/>
          <w:sz w:val="24"/>
          <w:szCs w:val="24"/>
          <w:lang w:val="en-US"/>
        </w:rPr>
        <w:t xml:space="preserve">er daya manusia yang berkualitas. Menurut </w:t>
      </w:r>
      <w:r w:rsidR="00F637B6">
        <w:rPr>
          <w:rFonts w:ascii="Times New Roman" w:hAnsi="Times New Roman" w:cs="Times New Roman"/>
          <w:sz w:val="24"/>
          <w:szCs w:val="24"/>
        </w:rPr>
        <w:t xml:space="preserve">Mangkunegara (2011 : 89) “insentif adalah suatu bentuk uang yang diberikan oleh pihak </w:t>
      </w:r>
      <w:r w:rsidR="00F637B6">
        <w:rPr>
          <w:rFonts w:ascii="Times New Roman" w:hAnsi="Times New Roman" w:cs="Times New Roman"/>
          <w:sz w:val="24"/>
          <w:szCs w:val="24"/>
        </w:rPr>
        <w:lastRenderedPageBreak/>
        <w:t>pemimpin organisasi kepada karyawan agar mereka bekerja dengan motivasi yang tinggi dan berprestasi dalam mencapai tujuan – tujuan organisasi sebagai pengakuan prestasi kerja dan konstribusi karyawan kepada organisasi”.</w:t>
      </w:r>
    </w:p>
    <w:p w14:paraId="3B6D0442" w14:textId="25B186B8" w:rsidR="00554AC9" w:rsidRPr="00B82DA8" w:rsidRDefault="00554AC9" w:rsidP="00EB6A20">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Setiap perushaan atau organisasi harus dapat menyediakan suatu sarana untuk menilai kinerja karyawan dan hasil penilaian dapat dipergunakan sebagai informasi pengambilan keputusan manajemen tentang kenaikan gaji/upah, penguasaan lebih lanjut, peningkatan kesejahteraan karyawan dan berbagai hal penting lainnya yang dapa mempengaruhi karyawan dalam melaksanakan pekerjaannya</w:t>
      </w:r>
      <w:r w:rsidR="00B82DA8">
        <w:rPr>
          <w:rFonts w:ascii="Times New Roman" w:hAnsi="Times New Roman" w:cs="Times New Roman"/>
          <w:sz w:val="24"/>
          <w:szCs w:val="24"/>
          <w:lang w:val="en-US"/>
        </w:rPr>
        <w:t xml:space="preserve">. Penilaian kinerja sangat berguna untuk menentukan kebutuhan pelatihan kerja secara tepat dan memberikan tanggung jawab yang sesuai kepada karyawan sehingga dapat melaksanakan pekerjaan yang lebih baik di masa yang akan datang, penilaian kinerja juga mamacu pada suatu sistem formal dan terstruktur yang digunakan untuk mengukur, menilai dan mempengaruhi sifat – sifat yang berkaitan dengan pekerjaan. Menurut Mangkunegara (2016:67) istilah kinerja berasal dari kata </w:t>
      </w:r>
      <w:r w:rsidR="00B82DA8" w:rsidRPr="00B82DA8">
        <w:rPr>
          <w:rFonts w:ascii="Times New Roman" w:hAnsi="Times New Roman" w:cs="Times New Roman"/>
          <w:i/>
          <w:sz w:val="24"/>
          <w:szCs w:val="24"/>
          <w:lang w:val="en-US"/>
        </w:rPr>
        <w:t xml:space="preserve">job </w:t>
      </w:r>
      <w:r w:rsidR="00B82DA8">
        <w:rPr>
          <w:rFonts w:ascii="Times New Roman" w:hAnsi="Times New Roman" w:cs="Times New Roman"/>
          <w:i/>
          <w:sz w:val="24"/>
          <w:szCs w:val="24"/>
          <w:lang w:val="en-US"/>
        </w:rPr>
        <w:t xml:space="preserve">performance </w:t>
      </w:r>
      <w:r w:rsidR="00B82DA8">
        <w:rPr>
          <w:rFonts w:ascii="Times New Roman" w:hAnsi="Times New Roman" w:cs="Times New Roman"/>
          <w:sz w:val="24"/>
          <w:szCs w:val="24"/>
          <w:lang w:val="en-US"/>
        </w:rPr>
        <w:t xml:space="preserve">atau </w:t>
      </w:r>
      <w:r w:rsidR="00B82DA8" w:rsidRPr="00B82DA8">
        <w:rPr>
          <w:rFonts w:ascii="Times New Roman" w:hAnsi="Times New Roman" w:cs="Times New Roman"/>
          <w:i/>
          <w:sz w:val="24"/>
          <w:szCs w:val="24"/>
          <w:lang w:val="en-US"/>
        </w:rPr>
        <w:t>Actual Permormanse</w:t>
      </w:r>
      <w:r w:rsidR="00B82DA8">
        <w:rPr>
          <w:rFonts w:ascii="Times New Roman" w:hAnsi="Times New Roman" w:cs="Times New Roman"/>
          <w:i/>
          <w:sz w:val="24"/>
          <w:szCs w:val="24"/>
          <w:lang w:val="en-US"/>
        </w:rPr>
        <w:t xml:space="preserve"> </w:t>
      </w:r>
      <w:r w:rsidR="00B82DA8">
        <w:rPr>
          <w:rFonts w:ascii="Times New Roman" w:hAnsi="Times New Roman" w:cs="Times New Roman"/>
          <w:sz w:val="24"/>
          <w:szCs w:val="24"/>
          <w:lang w:val="en-US"/>
        </w:rPr>
        <w:t>(prestasi kerja atau prestasi sesungguhnya yang dicapai seseorang).</w:t>
      </w:r>
    </w:p>
    <w:p w14:paraId="729A1496" w14:textId="2C92B5E8" w:rsidR="00732D82" w:rsidRDefault="000042F5" w:rsidP="00EB6A20">
      <w:pPr>
        <w:spacing w:after="0" w:line="48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lang w:val="en-US"/>
        </w:rPr>
        <w:t>Setiap   pimpinan    organisasi   menginginkan    agar    para   karyawannya memiliki  motivasi  kerja  yang   tinggi  sehingga  sasaran-sasaran  organisasi  bisa tercapai dengan efektif.  Di lain pihak para karyawan pun memiliki motivasi kerja yang berbeda sesuai dengan kebutuhannya. Sehubungan dengan itu, maka pihak manajemen dituntut untuk bisa memadukan kepentingan dan kebutuhan karyawan dengan  sasaran-sasaran  organisasi  sehingga  ada  keselarasan.  Dengan  kata  lain, pihak  manajemen  harus  mengembangkan  strategi  yang  bias  mengumpan  balik tumbuhnya  motivasi  kerja  pada  diri</w:t>
      </w:r>
      <w:r w:rsidR="00EF4DE2">
        <w:rPr>
          <w:rFonts w:ascii="Times New Roman" w:hAnsi="Times New Roman" w:cs="Times New Roman"/>
          <w:sz w:val="24"/>
          <w:szCs w:val="24"/>
        </w:rPr>
        <w:t xml:space="preserve"> </w:t>
      </w:r>
      <w:r w:rsidRPr="00443778">
        <w:rPr>
          <w:rFonts w:ascii="Times New Roman" w:hAnsi="Times New Roman" w:cs="Times New Roman"/>
          <w:sz w:val="24"/>
          <w:szCs w:val="24"/>
          <w:lang w:val="en-US"/>
        </w:rPr>
        <w:t xml:space="preserve">karyawan  dengan  jalan  memenuhi  </w:t>
      </w:r>
      <w:r w:rsidRPr="00443778">
        <w:rPr>
          <w:rFonts w:ascii="Times New Roman" w:hAnsi="Times New Roman" w:cs="Times New Roman"/>
          <w:sz w:val="24"/>
          <w:szCs w:val="24"/>
          <w:lang w:val="en-US"/>
        </w:rPr>
        <w:lastRenderedPageBreak/>
        <w:t xml:space="preserve">apa-apa yang dibutuhkan oleh </w:t>
      </w:r>
      <w:r w:rsidR="00B4732F">
        <w:rPr>
          <w:rFonts w:ascii="Times New Roman" w:hAnsi="Times New Roman" w:cs="Times New Roman"/>
          <w:sz w:val="24"/>
          <w:szCs w:val="24"/>
          <w:lang w:val="en-US"/>
        </w:rPr>
        <w:t>para karyawan yang bersangkutan</w:t>
      </w:r>
      <w:r w:rsidR="00B4732F">
        <w:rPr>
          <w:rFonts w:ascii="Times New Roman" w:hAnsi="Times New Roman" w:cs="Times New Roman"/>
          <w:sz w:val="24"/>
          <w:szCs w:val="24"/>
        </w:rPr>
        <w:t xml:space="preserve">. </w:t>
      </w:r>
      <w:r w:rsidR="00094969" w:rsidRPr="00443778">
        <w:rPr>
          <w:rFonts w:ascii="Times New Roman" w:hAnsi="Times New Roman" w:cs="Times New Roman"/>
          <w:sz w:val="24"/>
          <w:szCs w:val="24"/>
        </w:rPr>
        <w:t xml:space="preserve">Di era globalisasi pada saat ini teknlolgi semakin maju dan semakin canggih yang berbasih di segala bidang apa pun, contoh seperti : </w:t>
      </w:r>
    </w:p>
    <w:p w14:paraId="6D2E9FA3" w14:textId="1C14BE66" w:rsidR="00300993" w:rsidRDefault="00094969" w:rsidP="00EB6A20">
      <w:pPr>
        <w:spacing w:after="0" w:line="48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Gaya hidup, alat komunikasi, adapun jasa transportasi. Sehingga di dunia bisnis persaingan semakin ketat, di butuhkannya sumber daya manusia yang berkualitas dan berkompeten untuk mencapai tujuan perusahaan. Tak terkecuali di bidang transportasi, di tiap tahun ke tahun banyaknya pertumbuhan penduduk yang terus meningkat. Mengenai hal tersebut pasti daya kebutuhan jasa akan transportasi khususnya layanan transportasi berbasis online</w:t>
      </w:r>
      <w:r w:rsidR="00BB0406" w:rsidRPr="00443778">
        <w:rPr>
          <w:rFonts w:ascii="Times New Roman" w:hAnsi="Times New Roman" w:cs="Times New Roman"/>
          <w:sz w:val="24"/>
          <w:szCs w:val="24"/>
        </w:rPr>
        <w:t xml:space="preserve"> akan meningkat</w:t>
      </w:r>
      <w:r w:rsidRPr="00443778">
        <w:rPr>
          <w:rFonts w:ascii="Times New Roman" w:hAnsi="Times New Roman" w:cs="Times New Roman"/>
          <w:sz w:val="24"/>
          <w:szCs w:val="24"/>
        </w:rPr>
        <w:t>.</w:t>
      </w:r>
    </w:p>
    <w:p w14:paraId="3C36E71E" w14:textId="7E1B6C84" w:rsidR="00EF4DE2" w:rsidRDefault="00094969" w:rsidP="00EF4DE2">
      <w:pPr>
        <w:spacing w:after="0" w:line="480" w:lineRule="auto"/>
        <w:ind w:firstLine="709"/>
        <w:jc w:val="both"/>
        <w:rPr>
          <w:rFonts w:ascii="Times New Roman" w:hAnsi="Times New Roman" w:cs="Times New Roman"/>
          <w:sz w:val="24"/>
          <w:szCs w:val="24"/>
        </w:rPr>
      </w:pPr>
      <w:r w:rsidRPr="00443778">
        <w:rPr>
          <w:rFonts w:ascii="Times New Roman" w:hAnsi="Times New Roman" w:cs="Times New Roman"/>
          <w:sz w:val="24"/>
          <w:szCs w:val="24"/>
        </w:rPr>
        <w:t>PT GRAB</w:t>
      </w:r>
      <w:r w:rsidR="00F87526" w:rsidRPr="00443778">
        <w:rPr>
          <w:rFonts w:ascii="Times New Roman" w:hAnsi="Times New Roman" w:cs="Times New Roman"/>
          <w:sz w:val="24"/>
          <w:szCs w:val="24"/>
        </w:rPr>
        <w:t xml:space="preserve"> adalah perusahaan yang melayani jasa transportasi online, awalnya terbentuk GRAB ini di tahun 2012 yang di dirikan pertama kali di singapore. Jumlah mitra GRAB yang tersebar di daerah khususnya di Bandung raya hampir mencapai 500,000 Driver/Supir yang berbidang di jasa layanan motor atau mobil. Dalam dinamika dunia bisnis yang penuh dengan persaingan, permasalahan yang biasa di hadapi oleh perusahaan adalah banyak mitra atau driver yang melakukan kecurangan dan ada juga mitra yang terus meminta kepada perusahaan untuk menaikan insentif dari sebelum-sebelumnya</w:t>
      </w:r>
      <w:r w:rsidR="00576448" w:rsidRPr="00443778">
        <w:rPr>
          <w:rFonts w:ascii="Times New Roman" w:hAnsi="Times New Roman" w:cs="Times New Roman"/>
          <w:sz w:val="24"/>
          <w:szCs w:val="24"/>
        </w:rPr>
        <w:t>, di bawah ini contoh insentif yang sudah di tentukan oleh perusahaa</w:t>
      </w:r>
      <w:r w:rsidR="00C246D8" w:rsidRPr="00443778">
        <w:rPr>
          <w:rFonts w:ascii="Times New Roman" w:hAnsi="Times New Roman" w:cs="Times New Roman"/>
          <w:sz w:val="24"/>
          <w:szCs w:val="24"/>
        </w:rPr>
        <w:t>n.</w:t>
      </w:r>
    </w:p>
    <w:p w14:paraId="7D1F0294" w14:textId="29B2E712" w:rsidR="00EF4DE2" w:rsidRDefault="00EF4DE2" w:rsidP="00EF4DE2">
      <w:pPr>
        <w:spacing w:after="0" w:line="480" w:lineRule="auto"/>
        <w:ind w:firstLine="709"/>
        <w:jc w:val="both"/>
        <w:rPr>
          <w:rFonts w:ascii="Times New Roman" w:hAnsi="Times New Roman" w:cs="Times New Roman"/>
          <w:sz w:val="24"/>
          <w:szCs w:val="24"/>
        </w:rPr>
      </w:pPr>
    </w:p>
    <w:p w14:paraId="4F576864" w14:textId="674CAFC6" w:rsidR="00EF4DE2" w:rsidRDefault="00EF4DE2" w:rsidP="00EF4DE2">
      <w:pPr>
        <w:spacing w:after="0" w:line="480" w:lineRule="auto"/>
        <w:ind w:firstLine="709"/>
        <w:jc w:val="both"/>
        <w:rPr>
          <w:rFonts w:ascii="Times New Roman" w:hAnsi="Times New Roman" w:cs="Times New Roman"/>
          <w:sz w:val="24"/>
          <w:szCs w:val="24"/>
        </w:rPr>
      </w:pPr>
    </w:p>
    <w:p w14:paraId="04002AE8" w14:textId="157AAFF2" w:rsidR="00EF4DE2" w:rsidRDefault="00EF4DE2" w:rsidP="00EF4DE2">
      <w:pPr>
        <w:spacing w:after="0" w:line="480" w:lineRule="auto"/>
        <w:ind w:firstLine="709"/>
        <w:jc w:val="both"/>
        <w:rPr>
          <w:rFonts w:ascii="Times New Roman" w:hAnsi="Times New Roman" w:cs="Times New Roman"/>
          <w:sz w:val="24"/>
          <w:szCs w:val="24"/>
        </w:rPr>
      </w:pPr>
    </w:p>
    <w:p w14:paraId="1EBC8A18" w14:textId="420A7084" w:rsidR="00EF4DE2" w:rsidRDefault="00EF4DE2" w:rsidP="00EF4DE2">
      <w:pPr>
        <w:spacing w:after="0" w:line="480" w:lineRule="auto"/>
        <w:ind w:firstLine="709"/>
        <w:jc w:val="both"/>
        <w:rPr>
          <w:rFonts w:ascii="Times New Roman" w:hAnsi="Times New Roman" w:cs="Times New Roman"/>
          <w:sz w:val="24"/>
          <w:szCs w:val="24"/>
        </w:rPr>
      </w:pPr>
    </w:p>
    <w:p w14:paraId="0063C29A" w14:textId="77777777" w:rsidR="00371392" w:rsidRDefault="00371392" w:rsidP="00EF4DE2">
      <w:pPr>
        <w:spacing w:after="0" w:line="480" w:lineRule="auto"/>
        <w:ind w:firstLine="709"/>
        <w:jc w:val="both"/>
        <w:rPr>
          <w:rFonts w:ascii="Times New Roman" w:hAnsi="Times New Roman" w:cs="Times New Roman"/>
          <w:sz w:val="24"/>
          <w:szCs w:val="24"/>
        </w:rPr>
      </w:pPr>
    </w:p>
    <w:p w14:paraId="258B61D4" w14:textId="77777777" w:rsidR="00EF4DE2" w:rsidRPr="00300993" w:rsidRDefault="00EF4DE2" w:rsidP="00EF4DE2">
      <w:pPr>
        <w:spacing w:after="0" w:line="480" w:lineRule="auto"/>
        <w:ind w:firstLine="709"/>
        <w:jc w:val="both"/>
        <w:rPr>
          <w:rFonts w:ascii="Times New Roman" w:hAnsi="Times New Roman" w:cs="Times New Roman"/>
          <w:sz w:val="24"/>
          <w:szCs w:val="24"/>
        </w:rPr>
      </w:pPr>
    </w:p>
    <w:p w14:paraId="4218B50E" w14:textId="4EE952FC" w:rsidR="00EF4DE2" w:rsidRPr="002057EB" w:rsidRDefault="00EF4DE2" w:rsidP="002057EB">
      <w:pPr>
        <w:pStyle w:val="Heading1"/>
        <w:jc w:val="center"/>
        <w:rPr>
          <w:rFonts w:ascii="Times New Roman" w:hAnsi="Times New Roman" w:cs="Times New Roman"/>
          <w:b/>
          <w:color w:val="000000" w:themeColor="text1"/>
          <w:sz w:val="24"/>
          <w:szCs w:val="24"/>
        </w:rPr>
      </w:pPr>
      <w:r w:rsidRPr="002057EB">
        <w:rPr>
          <w:rFonts w:ascii="Times New Roman" w:hAnsi="Times New Roman" w:cs="Times New Roman"/>
          <w:b/>
          <w:color w:val="000000" w:themeColor="text1"/>
          <w:sz w:val="24"/>
          <w:szCs w:val="24"/>
          <w:lang w:val="en-US"/>
        </w:rPr>
        <w:lastRenderedPageBreak/>
        <w:t>Tabel 1.</w:t>
      </w:r>
      <w:r w:rsidRPr="002057EB">
        <w:rPr>
          <w:rFonts w:ascii="Times New Roman" w:hAnsi="Times New Roman" w:cs="Times New Roman"/>
          <w:b/>
          <w:color w:val="000000" w:themeColor="text1"/>
          <w:sz w:val="24"/>
          <w:szCs w:val="24"/>
        </w:rPr>
        <w:t>1</w:t>
      </w:r>
    </w:p>
    <w:p w14:paraId="5B3EE786" w14:textId="56C42CDA" w:rsidR="00F637B6" w:rsidRPr="002057EB" w:rsidRDefault="00EF4DE2" w:rsidP="002057EB">
      <w:pPr>
        <w:pStyle w:val="Heading1"/>
        <w:jc w:val="center"/>
        <w:rPr>
          <w:rFonts w:ascii="Times New Roman" w:hAnsi="Times New Roman" w:cs="Times New Roman"/>
          <w:b/>
          <w:color w:val="000000" w:themeColor="text1"/>
          <w:sz w:val="24"/>
          <w:szCs w:val="24"/>
          <w:lang w:val="en-US"/>
        </w:rPr>
      </w:pPr>
      <w:r w:rsidRPr="002057EB">
        <w:rPr>
          <w:rFonts w:ascii="Times New Roman" w:hAnsi="Times New Roman" w:cs="Times New Roman"/>
          <w:b/>
          <w:color w:val="000000" w:themeColor="text1"/>
          <w:sz w:val="24"/>
          <w:szCs w:val="24"/>
        </w:rPr>
        <w:t xml:space="preserve">Perolehan </w:t>
      </w:r>
      <w:r w:rsidRPr="002057EB">
        <w:rPr>
          <w:rFonts w:ascii="Times New Roman" w:hAnsi="Times New Roman" w:cs="Times New Roman"/>
          <w:b/>
          <w:color w:val="000000" w:themeColor="text1"/>
          <w:sz w:val="24"/>
          <w:szCs w:val="24"/>
          <w:lang w:val="en-US"/>
        </w:rPr>
        <w:t>I</w:t>
      </w:r>
      <w:r w:rsidRPr="002057EB">
        <w:rPr>
          <w:rFonts w:ascii="Times New Roman" w:hAnsi="Times New Roman" w:cs="Times New Roman"/>
          <w:b/>
          <w:color w:val="000000" w:themeColor="text1"/>
          <w:sz w:val="24"/>
          <w:szCs w:val="24"/>
        </w:rPr>
        <w:t xml:space="preserve">nsentif </w:t>
      </w:r>
      <w:r w:rsidRPr="002057EB">
        <w:rPr>
          <w:rFonts w:ascii="Times New Roman" w:hAnsi="Times New Roman" w:cs="Times New Roman"/>
          <w:b/>
          <w:color w:val="000000" w:themeColor="text1"/>
          <w:sz w:val="24"/>
          <w:szCs w:val="24"/>
          <w:lang w:val="en-US"/>
        </w:rPr>
        <w:t>U</w:t>
      </w:r>
      <w:r w:rsidRPr="002057EB">
        <w:rPr>
          <w:rFonts w:ascii="Times New Roman" w:hAnsi="Times New Roman" w:cs="Times New Roman"/>
          <w:b/>
          <w:color w:val="000000" w:themeColor="text1"/>
          <w:sz w:val="24"/>
          <w:szCs w:val="24"/>
        </w:rPr>
        <w:t xml:space="preserve">ntuk </w:t>
      </w:r>
      <w:r w:rsidRPr="002057EB">
        <w:rPr>
          <w:rFonts w:ascii="Times New Roman" w:hAnsi="Times New Roman" w:cs="Times New Roman"/>
          <w:b/>
          <w:color w:val="000000" w:themeColor="text1"/>
          <w:sz w:val="24"/>
          <w:szCs w:val="24"/>
          <w:lang w:val="en-US"/>
        </w:rPr>
        <w:t>M</w:t>
      </w:r>
      <w:r w:rsidRPr="002057EB">
        <w:rPr>
          <w:rFonts w:ascii="Times New Roman" w:hAnsi="Times New Roman" w:cs="Times New Roman"/>
          <w:b/>
          <w:color w:val="000000" w:themeColor="text1"/>
          <w:sz w:val="24"/>
          <w:szCs w:val="24"/>
        </w:rPr>
        <w:t>itr</w:t>
      </w:r>
      <w:r w:rsidRPr="002057EB">
        <w:rPr>
          <w:rFonts w:ascii="Times New Roman" w:hAnsi="Times New Roman" w:cs="Times New Roman"/>
          <w:b/>
          <w:color w:val="000000" w:themeColor="text1"/>
          <w:sz w:val="24"/>
          <w:szCs w:val="24"/>
          <w:lang w:val="en-US"/>
        </w:rPr>
        <w:t>a</w:t>
      </w:r>
      <w:r w:rsidRPr="002057EB">
        <w:rPr>
          <w:rFonts w:ascii="Times New Roman" w:hAnsi="Times New Roman" w:cs="Times New Roman"/>
          <w:b/>
          <w:color w:val="000000" w:themeColor="text1"/>
          <w:sz w:val="24"/>
          <w:szCs w:val="24"/>
        </w:rPr>
        <w:t xml:space="preserve"> </w:t>
      </w:r>
      <w:r w:rsidRPr="002057EB">
        <w:rPr>
          <w:rFonts w:ascii="Times New Roman" w:hAnsi="Times New Roman" w:cs="Times New Roman"/>
          <w:b/>
          <w:color w:val="000000" w:themeColor="text1"/>
          <w:sz w:val="24"/>
          <w:szCs w:val="24"/>
          <w:lang w:val="en-US"/>
        </w:rPr>
        <w:t>/D</w:t>
      </w:r>
      <w:r w:rsidRPr="002057EB">
        <w:rPr>
          <w:rFonts w:ascii="Times New Roman" w:hAnsi="Times New Roman" w:cs="Times New Roman"/>
          <w:b/>
          <w:color w:val="000000" w:themeColor="text1"/>
          <w:sz w:val="24"/>
          <w:szCs w:val="24"/>
        </w:rPr>
        <w:t xml:space="preserve">river yang </w:t>
      </w:r>
      <w:r w:rsidRPr="002057EB">
        <w:rPr>
          <w:rFonts w:ascii="Times New Roman" w:hAnsi="Times New Roman" w:cs="Times New Roman"/>
          <w:b/>
          <w:color w:val="000000" w:themeColor="text1"/>
          <w:sz w:val="24"/>
          <w:szCs w:val="24"/>
          <w:lang w:val="en-US"/>
        </w:rPr>
        <w:t>M</w:t>
      </w:r>
      <w:r w:rsidRPr="002057EB">
        <w:rPr>
          <w:rFonts w:ascii="Times New Roman" w:hAnsi="Times New Roman" w:cs="Times New Roman"/>
          <w:b/>
          <w:color w:val="000000" w:themeColor="text1"/>
          <w:sz w:val="24"/>
          <w:szCs w:val="24"/>
        </w:rPr>
        <w:t xml:space="preserve">enjalankan di </w:t>
      </w:r>
      <w:r w:rsidRPr="002057EB">
        <w:rPr>
          <w:rFonts w:ascii="Times New Roman" w:hAnsi="Times New Roman" w:cs="Times New Roman"/>
          <w:b/>
          <w:color w:val="000000" w:themeColor="text1"/>
          <w:sz w:val="24"/>
          <w:szCs w:val="24"/>
          <w:lang w:val="en-US"/>
        </w:rPr>
        <w:t>B</w:t>
      </w:r>
      <w:r w:rsidRPr="002057EB">
        <w:rPr>
          <w:rFonts w:ascii="Times New Roman" w:hAnsi="Times New Roman" w:cs="Times New Roman"/>
          <w:b/>
          <w:color w:val="000000" w:themeColor="text1"/>
          <w:sz w:val="24"/>
          <w:szCs w:val="24"/>
        </w:rPr>
        <w:t>idang Motor Insentif Trip/Perjalanan setiap harinya</w:t>
      </w:r>
    </w:p>
    <w:tbl>
      <w:tblPr>
        <w:tblStyle w:val="TableGrid"/>
        <w:tblW w:w="0" w:type="auto"/>
        <w:tblLook w:val="04A0" w:firstRow="1" w:lastRow="0" w:firstColumn="1" w:lastColumn="0" w:noHBand="0" w:noVBand="1"/>
      </w:tblPr>
      <w:tblGrid>
        <w:gridCol w:w="4087"/>
        <w:gridCol w:w="4066"/>
      </w:tblGrid>
      <w:tr w:rsidR="00C246D8" w:rsidRPr="00443778" w14:paraId="3215DE47" w14:textId="77777777" w:rsidTr="00297E76">
        <w:tc>
          <w:tcPr>
            <w:tcW w:w="4508" w:type="dxa"/>
            <w:tcBorders>
              <w:bottom w:val="nil"/>
            </w:tcBorders>
            <w:shd w:val="clear" w:color="auto" w:fill="8EAADB" w:themeFill="accent1" w:themeFillTint="99"/>
          </w:tcPr>
          <w:p w14:paraId="205290CD" w14:textId="274CBE3D" w:rsidR="00C246D8" w:rsidRPr="00443778" w:rsidRDefault="00C246D8" w:rsidP="00D776FD">
            <w:pPr>
              <w:spacing w:line="480" w:lineRule="auto"/>
              <w:jc w:val="center"/>
              <w:rPr>
                <w:rFonts w:ascii="Times New Roman" w:hAnsi="Times New Roman" w:cs="Times New Roman"/>
                <w:b/>
                <w:sz w:val="24"/>
                <w:szCs w:val="24"/>
              </w:rPr>
            </w:pPr>
            <w:r w:rsidRPr="00443778">
              <w:rPr>
                <w:rFonts w:ascii="Times New Roman" w:hAnsi="Times New Roman" w:cs="Times New Roman"/>
                <w:b/>
                <w:sz w:val="24"/>
                <w:szCs w:val="24"/>
              </w:rPr>
              <w:t>Jumlah Perjalanan</w:t>
            </w:r>
          </w:p>
        </w:tc>
        <w:tc>
          <w:tcPr>
            <w:tcW w:w="4508" w:type="dxa"/>
            <w:shd w:val="clear" w:color="auto" w:fill="8EAADB" w:themeFill="accent1" w:themeFillTint="99"/>
          </w:tcPr>
          <w:p w14:paraId="1A89C34B" w14:textId="25ABE1D2" w:rsidR="00C246D8" w:rsidRPr="00D776FD" w:rsidRDefault="00C246D8" w:rsidP="00D776FD">
            <w:pPr>
              <w:spacing w:line="480" w:lineRule="auto"/>
              <w:jc w:val="center"/>
              <w:rPr>
                <w:rFonts w:ascii="Times New Roman" w:hAnsi="Times New Roman" w:cs="Times New Roman"/>
                <w:b/>
                <w:sz w:val="24"/>
                <w:szCs w:val="24"/>
                <w:lang w:val="en-US"/>
              </w:rPr>
            </w:pPr>
            <w:r w:rsidRPr="00443778">
              <w:rPr>
                <w:rFonts w:ascii="Times New Roman" w:hAnsi="Times New Roman" w:cs="Times New Roman"/>
                <w:b/>
                <w:sz w:val="24"/>
                <w:szCs w:val="24"/>
              </w:rPr>
              <w:t>Dibayar Sekaligus</w:t>
            </w:r>
            <w:r w:rsidR="00D776FD">
              <w:rPr>
                <w:rFonts w:ascii="Times New Roman" w:hAnsi="Times New Roman" w:cs="Times New Roman"/>
                <w:b/>
                <w:sz w:val="24"/>
                <w:szCs w:val="24"/>
                <w:lang w:val="en-US"/>
              </w:rPr>
              <w:t xml:space="preserve"> (Rp)</w:t>
            </w:r>
          </w:p>
        </w:tc>
      </w:tr>
      <w:tr w:rsidR="00C246D8" w:rsidRPr="00443778" w14:paraId="7ED7F73E" w14:textId="77777777" w:rsidTr="00297E76">
        <w:tc>
          <w:tcPr>
            <w:tcW w:w="4508" w:type="dxa"/>
            <w:tcBorders>
              <w:top w:val="nil"/>
            </w:tcBorders>
          </w:tcPr>
          <w:p w14:paraId="0BFD0EF5" w14:textId="73CDF414"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5 Trip atau perjalanan</w:t>
            </w:r>
          </w:p>
        </w:tc>
        <w:tc>
          <w:tcPr>
            <w:tcW w:w="4508" w:type="dxa"/>
          </w:tcPr>
          <w:p w14:paraId="06337339" w14:textId="2F61D1BA" w:rsidR="00C246D8" w:rsidRPr="00443778" w:rsidRDefault="00C246D8" w:rsidP="00D776FD">
            <w:pPr>
              <w:spacing w:line="480" w:lineRule="auto"/>
              <w:rPr>
                <w:rFonts w:ascii="Times New Roman" w:hAnsi="Times New Roman" w:cs="Times New Roman"/>
                <w:sz w:val="24"/>
                <w:szCs w:val="24"/>
              </w:rPr>
            </w:pPr>
            <w:r w:rsidRPr="00443778">
              <w:rPr>
                <w:rFonts w:ascii="Times New Roman" w:hAnsi="Times New Roman" w:cs="Times New Roman"/>
                <w:sz w:val="24"/>
                <w:szCs w:val="24"/>
              </w:rPr>
              <w:t>6.000</w:t>
            </w:r>
          </w:p>
        </w:tc>
      </w:tr>
      <w:tr w:rsidR="00C246D8" w:rsidRPr="00443778" w14:paraId="28BCC7CE" w14:textId="77777777" w:rsidTr="00C246D8">
        <w:tc>
          <w:tcPr>
            <w:tcW w:w="4508" w:type="dxa"/>
          </w:tcPr>
          <w:p w14:paraId="3E3505CD" w14:textId="40FF55DD"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8 Trip atau perjalanan</w:t>
            </w:r>
          </w:p>
        </w:tc>
        <w:tc>
          <w:tcPr>
            <w:tcW w:w="4508" w:type="dxa"/>
          </w:tcPr>
          <w:p w14:paraId="132C621E" w14:textId="739FF28F" w:rsidR="00C246D8" w:rsidRPr="00443778" w:rsidRDefault="00C246D8" w:rsidP="00D776FD">
            <w:pPr>
              <w:spacing w:line="480" w:lineRule="auto"/>
              <w:rPr>
                <w:rFonts w:ascii="Times New Roman" w:hAnsi="Times New Roman" w:cs="Times New Roman"/>
                <w:sz w:val="24"/>
                <w:szCs w:val="24"/>
              </w:rPr>
            </w:pPr>
            <w:r w:rsidRPr="00443778">
              <w:rPr>
                <w:rFonts w:ascii="Times New Roman" w:hAnsi="Times New Roman" w:cs="Times New Roman"/>
                <w:sz w:val="24"/>
                <w:szCs w:val="24"/>
              </w:rPr>
              <w:t>15.000</w:t>
            </w:r>
          </w:p>
        </w:tc>
      </w:tr>
      <w:tr w:rsidR="00C246D8" w:rsidRPr="00443778" w14:paraId="4B791D1B" w14:textId="77777777" w:rsidTr="00C246D8">
        <w:tc>
          <w:tcPr>
            <w:tcW w:w="4508" w:type="dxa"/>
          </w:tcPr>
          <w:p w14:paraId="6D49F86F" w14:textId="0E83B914"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12 Trip atau perjalanan</w:t>
            </w:r>
          </w:p>
        </w:tc>
        <w:tc>
          <w:tcPr>
            <w:tcW w:w="4508" w:type="dxa"/>
          </w:tcPr>
          <w:p w14:paraId="49CCA8EB" w14:textId="0A8F2EF4"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35.000</w:t>
            </w:r>
          </w:p>
        </w:tc>
      </w:tr>
      <w:tr w:rsidR="00C246D8" w:rsidRPr="00443778" w14:paraId="663F3433" w14:textId="77777777" w:rsidTr="00C246D8">
        <w:tc>
          <w:tcPr>
            <w:tcW w:w="4508" w:type="dxa"/>
          </w:tcPr>
          <w:p w14:paraId="005E7791" w14:textId="20BCB2EB"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17 Trip atau perjalanan</w:t>
            </w:r>
          </w:p>
        </w:tc>
        <w:tc>
          <w:tcPr>
            <w:tcW w:w="4508" w:type="dxa"/>
          </w:tcPr>
          <w:p w14:paraId="431DB896" w14:textId="5B5D355E" w:rsidR="00C246D8" w:rsidRPr="00443778" w:rsidRDefault="00C246D8" w:rsidP="00D776FD">
            <w:pPr>
              <w:spacing w:line="480" w:lineRule="auto"/>
              <w:jc w:val="both"/>
              <w:rPr>
                <w:rFonts w:ascii="Times New Roman" w:hAnsi="Times New Roman" w:cs="Times New Roman"/>
                <w:sz w:val="24"/>
                <w:szCs w:val="24"/>
              </w:rPr>
            </w:pPr>
            <w:r w:rsidRPr="00443778">
              <w:rPr>
                <w:rFonts w:ascii="Times New Roman" w:hAnsi="Times New Roman" w:cs="Times New Roman"/>
                <w:sz w:val="24"/>
                <w:szCs w:val="24"/>
              </w:rPr>
              <w:t>70.000</w:t>
            </w:r>
          </w:p>
        </w:tc>
      </w:tr>
    </w:tbl>
    <w:p w14:paraId="679E1F15" w14:textId="4B699B80" w:rsidR="00E04446" w:rsidRPr="00790899" w:rsidRDefault="00D274F6" w:rsidP="008B5E4D">
      <w:pPr>
        <w:spacing w:after="0" w:line="480" w:lineRule="auto"/>
        <w:jc w:val="center"/>
        <w:rPr>
          <w:rFonts w:ascii="Times New Roman" w:hAnsi="Times New Roman" w:cs="Times New Roman"/>
          <w:b/>
          <w:sz w:val="24"/>
          <w:szCs w:val="24"/>
          <w:lang w:val="en-US"/>
        </w:rPr>
      </w:pPr>
      <w:r w:rsidRPr="00790899">
        <w:rPr>
          <w:rFonts w:ascii="Times New Roman" w:hAnsi="Times New Roman" w:cs="Times New Roman"/>
          <w:b/>
          <w:sz w:val="24"/>
          <w:szCs w:val="24"/>
        </w:rPr>
        <w:t>Sumber : PT.GRAB tahun 2018</w:t>
      </w:r>
      <w:r w:rsidR="008D1E96" w:rsidRPr="00790899">
        <w:rPr>
          <w:rFonts w:ascii="Times New Roman" w:hAnsi="Times New Roman" w:cs="Times New Roman"/>
          <w:b/>
          <w:sz w:val="24"/>
          <w:szCs w:val="24"/>
          <w:lang w:val="en-US"/>
        </w:rPr>
        <w:t>.</w:t>
      </w:r>
    </w:p>
    <w:p w14:paraId="4135C6C8" w14:textId="145A6108" w:rsidR="00C246D8" w:rsidRPr="00443778" w:rsidRDefault="00495229" w:rsidP="00D776FD">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Sedangkan untuk </w:t>
      </w:r>
      <w:r>
        <w:rPr>
          <w:rFonts w:ascii="Times New Roman" w:hAnsi="Times New Roman" w:cs="Times New Roman"/>
          <w:sz w:val="24"/>
          <w:szCs w:val="24"/>
          <w:lang w:val="en-US"/>
        </w:rPr>
        <w:t>k</w:t>
      </w:r>
      <w:r w:rsidR="00C246D8" w:rsidRPr="00443778">
        <w:rPr>
          <w:rFonts w:ascii="Times New Roman" w:hAnsi="Times New Roman" w:cs="Times New Roman"/>
          <w:sz w:val="24"/>
          <w:szCs w:val="24"/>
        </w:rPr>
        <w:t xml:space="preserve">riteria </w:t>
      </w:r>
      <w:r>
        <w:rPr>
          <w:rFonts w:ascii="Times New Roman" w:hAnsi="Times New Roman" w:cs="Times New Roman"/>
          <w:sz w:val="24"/>
          <w:szCs w:val="24"/>
          <w:lang w:val="en-US"/>
        </w:rPr>
        <w:t>k</w:t>
      </w:r>
      <w:r w:rsidR="00C246D8" w:rsidRPr="00443778">
        <w:rPr>
          <w:rFonts w:ascii="Times New Roman" w:hAnsi="Times New Roman" w:cs="Times New Roman"/>
          <w:sz w:val="24"/>
          <w:szCs w:val="24"/>
        </w:rPr>
        <w:t>ualifikasi agar insentif bisa di dapatkan</w:t>
      </w:r>
      <w:r w:rsidR="00300993">
        <w:rPr>
          <w:rFonts w:ascii="Times New Roman" w:hAnsi="Times New Roman" w:cs="Times New Roman"/>
          <w:sz w:val="24"/>
          <w:szCs w:val="24"/>
          <w:lang w:val="en-US"/>
        </w:rPr>
        <w:t xml:space="preserve"> :</w:t>
      </w:r>
    </w:p>
    <w:p w14:paraId="2274ACAA" w14:textId="2E73B102" w:rsidR="00300993" w:rsidRPr="00300993" w:rsidRDefault="008B5E4D" w:rsidP="00D776FD">
      <w:pPr>
        <w:pStyle w:val="ListParagraph"/>
        <w:numPr>
          <w:ilvl w:val="0"/>
          <w:numId w:val="18"/>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Nilai Penerimaan (≥</w:t>
      </w:r>
      <w:r w:rsidR="00C86CEF" w:rsidRPr="00300993">
        <w:rPr>
          <w:rFonts w:ascii="Times New Roman" w:hAnsi="Times New Roman" w:cs="Times New Roman"/>
          <w:sz w:val="24"/>
          <w:szCs w:val="24"/>
        </w:rPr>
        <w:t>85.0%)</w:t>
      </w:r>
    </w:p>
    <w:p w14:paraId="5583F693" w14:textId="0F7372A9" w:rsidR="00300993" w:rsidRPr="00300993" w:rsidRDefault="008B5E4D" w:rsidP="00D776FD">
      <w:pPr>
        <w:pStyle w:val="ListParagraph"/>
        <w:numPr>
          <w:ilvl w:val="0"/>
          <w:numId w:val="18"/>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Penilaian Pengemudi (≥</w:t>
      </w:r>
      <w:r w:rsidR="00C86CEF" w:rsidRPr="00300993">
        <w:rPr>
          <w:rFonts w:ascii="Times New Roman" w:hAnsi="Times New Roman" w:cs="Times New Roman"/>
          <w:sz w:val="24"/>
          <w:szCs w:val="24"/>
        </w:rPr>
        <w:t>4.50</w:t>
      </w:r>
      <w:r w:rsidR="00D776FD" w:rsidRPr="00300993">
        <w:rPr>
          <w:rFonts w:ascii="Times New Roman" w:hAnsi="Times New Roman" w:cs="Times New Roman"/>
          <w:sz w:val="24"/>
          <w:szCs w:val="24"/>
          <w:lang w:val="en-US"/>
        </w:rPr>
        <w:t>)</w:t>
      </w:r>
    </w:p>
    <w:p w14:paraId="468E1F9B" w14:textId="7BF9196F" w:rsidR="00C454FE" w:rsidRPr="00C454FE" w:rsidRDefault="008B5E4D" w:rsidP="00C454FE">
      <w:pPr>
        <w:pStyle w:val="ListParagraph"/>
        <w:numPr>
          <w:ilvl w:val="0"/>
          <w:numId w:val="18"/>
        </w:numPr>
        <w:spacing w:before="240" w:after="0" w:line="480" w:lineRule="auto"/>
        <w:ind w:left="426"/>
        <w:jc w:val="both"/>
        <w:rPr>
          <w:rFonts w:ascii="Times New Roman" w:hAnsi="Times New Roman" w:cs="Times New Roman"/>
          <w:sz w:val="24"/>
          <w:szCs w:val="24"/>
        </w:rPr>
      </w:pPr>
      <w:r>
        <w:rPr>
          <w:rFonts w:ascii="Times New Roman" w:hAnsi="Times New Roman" w:cs="Times New Roman"/>
          <w:sz w:val="24"/>
          <w:szCs w:val="24"/>
        </w:rPr>
        <w:t>Nilai Pembatalan (≤</w:t>
      </w:r>
      <w:r w:rsidR="00C86CEF" w:rsidRPr="00300993">
        <w:rPr>
          <w:rFonts w:ascii="Times New Roman" w:hAnsi="Times New Roman" w:cs="Times New Roman"/>
          <w:sz w:val="24"/>
          <w:szCs w:val="24"/>
        </w:rPr>
        <w:t>8.0%)</w:t>
      </w:r>
    </w:p>
    <w:p w14:paraId="7F7EC444" w14:textId="649E05DC" w:rsidR="00D776FD" w:rsidRPr="00D776FD" w:rsidRDefault="00D776FD" w:rsidP="00300993">
      <w:pPr>
        <w:spacing w:after="0" w:line="480" w:lineRule="auto"/>
        <w:ind w:firstLine="360"/>
        <w:rPr>
          <w:rFonts w:ascii="Times New Roman" w:hAnsi="Times New Roman" w:cs="Times New Roman"/>
          <w:sz w:val="24"/>
          <w:szCs w:val="24"/>
          <w:lang w:val="en-US"/>
        </w:rPr>
      </w:pPr>
      <w:r w:rsidRPr="00D776FD">
        <w:rPr>
          <w:rFonts w:ascii="Times New Roman" w:hAnsi="Times New Roman" w:cs="Times New Roman"/>
          <w:sz w:val="24"/>
          <w:szCs w:val="24"/>
          <w:lang w:val="en-US"/>
        </w:rPr>
        <w:t>Insentif tambahan untuk Grab</w:t>
      </w:r>
      <w:r w:rsidRPr="00D776FD">
        <w:rPr>
          <w:rFonts w:ascii="Times New Roman" w:hAnsi="Times New Roman" w:cs="Times New Roman"/>
          <w:i/>
          <w:sz w:val="24"/>
          <w:szCs w:val="24"/>
          <w:lang w:val="en-US"/>
        </w:rPr>
        <w:t xml:space="preserve">Food </w:t>
      </w:r>
      <w:r w:rsidRPr="00D776FD">
        <w:rPr>
          <w:rFonts w:ascii="Times New Roman" w:hAnsi="Times New Roman" w:cs="Times New Roman"/>
          <w:sz w:val="24"/>
          <w:szCs w:val="24"/>
          <w:lang w:val="en-US"/>
        </w:rPr>
        <w:t>pertiap tripnya adalah Rp.15.000</w:t>
      </w:r>
    </w:p>
    <w:p w14:paraId="073CB243" w14:textId="2002B633" w:rsidR="00C454FE" w:rsidRPr="00300993" w:rsidRDefault="00300993" w:rsidP="0083151A">
      <w:pPr>
        <w:spacing w:after="0" w:line="480" w:lineRule="auto"/>
        <w:ind w:firstLine="360"/>
        <w:jc w:val="both"/>
        <w:rPr>
          <w:rFonts w:ascii="Times New Roman" w:hAnsi="Times New Roman" w:cs="Times New Roman"/>
          <w:b/>
          <w:sz w:val="24"/>
          <w:szCs w:val="24"/>
          <w:lang w:val="en-US"/>
        </w:rPr>
      </w:pPr>
      <w:r>
        <w:rPr>
          <w:rFonts w:ascii="Times New Roman" w:hAnsi="Times New Roman" w:cs="Times New Roman"/>
          <w:b/>
          <w:sz w:val="24"/>
          <w:szCs w:val="24"/>
          <w:lang w:val="en-US"/>
        </w:rPr>
        <w:t>(</w:t>
      </w:r>
      <w:r w:rsidR="00D274F6" w:rsidRPr="00790899">
        <w:rPr>
          <w:rFonts w:ascii="Times New Roman" w:hAnsi="Times New Roman" w:cs="Times New Roman"/>
          <w:b/>
          <w:sz w:val="24"/>
          <w:szCs w:val="24"/>
        </w:rPr>
        <w:t>PT.GRAB tahun 2018</w:t>
      </w:r>
      <w:r>
        <w:rPr>
          <w:rFonts w:ascii="Times New Roman" w:hAnsi="Times New Roman" w:cs="Times New Roman"/>
          <w:b/>
          <w:sz w:val="24"/>
          <w:szCs w:val="24"/>
          <w:lang w:val="en-US"/>
        </w:rPr>
        <w:t>)</w:t>
      </w:r>
    </w:p>
    <w:p w14:paraId="6F4613B9" w14:textId="6A493750" w:rsidR="00300993" w:rsidRPr="00300993" w:rsidRDefault="00C86CEF" w:rsidP="00EB6A20">
      <w:pPr>
        <w:spacing w:after="0" w:line="48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Bonus tersebut bisa di dapatkan bila driver mendapatkan orderan tersebut ada juga syarat Kriteria Kualifikasi untuk mendapatkan bonus GrabFood</w:t>
      </w:r>
      <w:r w:rsidR="00300993">
        <w:rPr>
          <w:rFonts w:ascii="Times New Roman" w:hAnsi="Times New Roman" w:cs="Times New Roman"/>
          <w:sz w:val="24"/>
          <w:szCs w:val="24"/>
          <w:lang w:val="en-US"/>
        </w:rPr>
        <w:t xml:space="preserve"> :</w:t>
      </w:r>
    </w:p>
    <w:p w14:paraId="41049659" w14:textId="1BD93BD6" w:rsidR="00300993" w:rsidRPr="00300993" w:rsidRDefault="008B5E4D" w:rsidP="00300993">
      <w:pPr>
        <w:pStyle w:val="ListParagraph"/>
        <w:numPr>
          <w:ilvl w:val="0"/>
          <w:numId w:val="19"/>
        </w:numPr>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Nilai Penerimaan (≥ </w:t>
      </w:r>
      <w:r w:rsidR="00203872" w:rsidRPr="00300993">
        <w:rPr>
          <w:rFonts w:ascii="Times New Roman" w:hAnsi="Times New Roman" w:cs="Times New Roman"/>
          <w:sz w:val="24"/>
          <w:szCs w:val="24"/>
        </w:rPr>
        <w:t xml:space="preserve"> 70.0%)</w:t>
      </w:r>
    </w:p>
    <w:p w14:paraId="74A86D1C" w14:textId="49C12BB5" w:rsidR="00300993" w:rsidRPr="00300993" w:rsidRDefault="008B5E4D" w:rsidP="00300993">
      <w:pPr>
        <w:pStyle w:val="ListParagraph"/>
        <w:numPr>
          <w:ilvl w:val="0"/>
          <w:numId w:val="19"/>
        </w:numPr>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Penilaian Pengemudi (≥ </w:t>
      </w:r>
      <w:r w:rsidR="00203872" w:rsidRPr="00300993">
        <w:rPr>
          <w:rFonts w:ascii="Times New Roman" w:hAnsi="Times New Roman" w:cs="Times New Roman"/>
          <w:sz w:val="24"/>
          <w:szCs w:val="24"/>
        </w:rPr>
        <w:t>4.50)</w:t>
      </w:r>
    </w:p>
    <w:p w14:paraId="1B24C777" w14:textId="6F34CEBD" w:rsidR="00EF4DE2" w:rsidRDefault="008B5E4D" w:rsidP="00EF4DE2">
      <w:pPr>
        <w:pStyle w:val="ListParagraph"/>
        <w:numPr>
          <w:ilvl w:val="0"/>
          <w:numId w:val="19"/>
        </w:numPr>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Nilai Pembatalan (≤</w:t>
      </w:r>
      <w:r w:rsidR="00203872" w:rsidRPr="00300993">
        <w:rPr>
          <w:rFonts w:ascii="Times New Roman" w:hAnsi="Times New Roman" w:cs="Times New Roman"/>
          <w:sz w:val="24"/>
          <w:szCs w:val="24"/>
        </w:rPr>
        <w:t>10.0%)</w:t>
      </w:r>
    </w:p>
    <w:p w14:paraId="57EC28DD" w14:textId="424DD8BC" w:rsidR="00EF4DE2" w:rsidRDefault="00EF4DE2" w:rsidP="00EF4DE2">
      <w:pPr>
        <w:spacing w:line="480" w:lineRule="auto"/>
        <w:jc w:val="both"/>
        <w:rPr>
          <w:rFonts w:ascii="Times New Roman" w:hAnsi="Times New Roman" w:cs="Times New Roman"/>
          <w:sz w:val="24"/>
          <w:szCs w:val="24"/>
        </w:rPr>
      </w:pPr>
    </w:p>
    <w:p w14:paraId="3F807AB1" w14:textId="3EEF9C56" w:rsidR="00EF4DE2" w:rsidRDefault="00EF4DE2" w:rsidP="00EF4DE2">
      <w:pPr>
        <w:spacing w:line="480" w:lineRule="auto"/>
        <w:jc w:val="both"/>
        <w:rPr>
          <w:rFonts w:ascii="Times New Roman" w:hAnsi="Times New Roman" w:cs="Times New Roman"/>
          <w:sz w:val="24"/>
          <w:szCs w:val="24"/>
        </w:rPr>
      </w:pPr>
    </w:p>
    <w:p w14:paraId="5AE3F473" w14:textId="7625B531" w:rsidR="00EF4DE2" w:rsidRDefault="00EF4DE2" w:rsidP="00EF4DE2">
      <w:pPr>
        <w:spacing w:after="0" w:line="480" w:lineRule="auto"/>
        <w:rPr>
          <w:rFonts w:ascii="Times New Roman" w:hAnsi="Times New Roman" w:cs="Times New Roman"/>
          <w:b/>
          <w:sz w:val="24"/>
          <w:szCs w:val="24"/>
        </w:rPr>
      </w:pPr>
    </w:p>
    <w:p w14:paraId="481991CF" w14:textId="0FB4F3E4" w:rsidR="00EF4DE2" w:rsidRDefault="00EF4DE2" w:rsidP="00EF4DE2">
      <w:pPr>
        <w:spacing w:after="0" w:line="480" w:lineRule="auto"/>
        <w:rPr>
          <w:rFonts w:ascii="Times New Roman" w:hAnsi="Times New Roman" w:cs="Times New Roman"/>
          <w:b/>
          <w:sz w:val="24"/>
          <w:szCs w:val="24"/>
        </w:rPr>
      </w:pPr>
    </w:p>
    <w:p w14:paraId="2BFD1EF0" w14:textId="0F4C03A9" w:rsidR="008D57D7" w:rsidRDefault="008D57D7" w:rsidP="008D57D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1.2</w:t>
      </w:r>
    </w:p>
    <w:p w14:paraId="72353099" w14:textId="486CE8B0" w:rsidR="008D57D7" w:rsidRPr="00EF4DE2" w:rsidRDefault="008D57D7" w:rsidP="008D57D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Survei Menanyakan Kepada Mitra Tentang Motivasi dan Kinerja Yang Di Alami Saat Melakukan Pekerjaan Di Lapangan</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5"/>
        <w:gridCol w:w="6480"/>
      </w:tblGrid>
      <w:tr w:rsidR="008D57D7" w14:paraId="6C982FD7" w14:textId="7881DDEB" w:rsidTr="008D57D7">
        <w:trPr>
          <w:trHeight w:val="834"/>
        </w:trPr>
        <w:tc>
          <w:tcPr>
            <w:tcW w:w="1755" w:type="dxa"/>
            <w:shd w:val="clear" w:color="auto" w:fill="8EAADB" w:themeFill="accent1" w:themeFillTint="99"/>
          </w:tcPr>
          <w:p w14:paraId="6683E294" w14:textId="10D96B89" w:rsidR="008D57D7" w:rsidRPr="008D57D7" w:rsidRDefault="008D57D7" w:rsidP="008D57D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Nama Mitra</w:t>
            </w:r>
          </w:p>
        </w:tc>
        <w:tc>
          <w:tcPr>
            <w:tcW w:w="6480" w:type="dxa"/>
            <w:shd w:val="clear" w:color="auto" w:fill="8EAADB" w:themeFill="accent1" w:themeFillTint="99"/>
          </w:tcPr>
          <w:p w14:paraId="292B7CA4" w14:textId="6D6D41C5" w:rsidR="008D57D7" w:rsidRPr="008D57D7" w:rsidRDefault="008D57D7" w:rsidP="008D57D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Keluhan</w:t>
            </w:r>
          </w:p>
        </w:tc>
      </w:tr>
      <w:tr w:rsidR="008D57D7" w14:paraId="54F35B6E" w14:textId="77777777" w:rsidTr="008D57D7">
        <w:trPr>
          <w:trHeight w:val="405"/>
        </w:trPr>
        <w:tc>
          <w:tcPr>
            <w:tcW w:w="1755" w:type="dxa"/>
          </w:tcPr>
          <w:p w14:paraId="35E5C2AA" w14:textId="157C5E83" w:rsidR="008D57D7" w:rsidRDefault="008D57D7" w:rsidP="008D57D7">
            <w:pPr>
              <w:spacing w:line="480" w:lineRule="auto"/>
              <w:jc w:val="center"/>
              <w:rPr>
                <w:rFonts w:ascii="Times New Roman" w:hAnsi="Times New Roman" w:cs="Times New Roman"/>
                <w:sz w:val="24"/>
                <w:szCs w:val="24"/>
              </w:rPr>
            </w:pPr>
            <w:r>
              <w:rPr>
                <w:rFonts w:ascii="Times New Roman" w:hAnsi="Times New Roman" w:cs="Times New Roman"/>
                <w:sz w:val="24"/>
                <w:szCs w:val="24"/>
              </w:rPr>
              <w:t>Badar</w:t>
            </w:r>
          </w:p>
        </w:tc>
        <w:tc>
          <w:tcPr>
            <w:tcW w:w="6480" w:type="dxa"/>
          </w:tcPr>
          <w:p w14:paraId="4A69B937" w14:textId="6C4F0ABC" w:rsidR="008D57D7" w:rsidRDefault="008D57D7" w:rsidP="00EF4DE2">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Dikasih orderan sepi yang menjadi motivasi turun.</w:t>
            </w:r>
          </w:p>
        </w:tc>
      </w:tr>
      <w:tr w:rsidR="008D57D7" w14:paraId="0330F257" w14:textId="77777777" w:rsidTr="008D57D7">
        <w:trPr>
          <w:trHeight w:val="615"/>
        </w:trPr>
        <w:tc>
          <w:tcPr>
            <w:tcW w:w="1755" w:type="dxa"/>
          </w:tcPr>
          <w:p w14:paraId="7DCD94A4" w14:textId="7BB57907" w:rsidR="008D57D7" w:rsidRDefault="008D57D7" w:rsidP="008D57D7">
            <w:pPr>
              <w:spacing w:line="480" w:lineRule="auto"/>
              <w:jc w:val="center"/>
              <w:rPr>
                <w:rFonts w:ascii="Times New Roman" w:hAnsi="Times New Roman" w:cs="Times New Roman"/>
                <w:sz w:val="24"/>
                <w:szCs w:val="24"/>
              </w:rPr>
            </w:pPr>
            <w:r>
              <w:rPr>
                <w:rFonts w:ascii="Times New Roman" w:hAnsi="Times New Roman" w:cs="Times New Roman"/>
                <w:sz w:val="24"/>
                <w:szCs w:val="24"/>
              </w:rPr>
              <w:t>Maruf Amar</w:t>
            </w:r>
          </w:p>
        </w:tc>
        <w:tc>
          <w:tcPr>
            <w:tcW w:w="6480" w:type="dxa"/>
          </w:tcPr>
          <w:p w14:paraId="52CC5049" w14:textId="492D3358" w:rsidR="008D57D7" w:rsidRDefault="008D57D7" w:rsidP="008D57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Orderan selalu dicancel, ditambah keliling untuk mencari orderan tidak ada yang masuk mengakibatkan </w:t>
            </w:r>
            <w:r w:rsidR="0050058E">
              <w:rPr>
                <w:rFonts w:ascii="Times New Roman" w:hAnsi="Times New Roman" w:cs="Times New Roman"/>
                <w:sz w:val="24"/>
                <w:szCs w:val="24"/>
              </w:rPr>
              <w:t xml:space="preserve">sulit untuk menyelesaikan </w:t>
            </w:r>
            <w:r>
              <w:rPr>
                <w:rFonts w:ascii="Times New Roman" w:hAnsi="Times New Roman" w:cs="Times New Roman"/>
                <w:sz w:val="24"/>
                <w:szCs w:val="24"/>
              </w:rPr>
              <w:t>pekerjaan.</w:t>
            </w:r>
          </w:p>
        </w:tc>
      </w:tr>
      <w:tr w:rsidR="008D57D7" w14:paraId="28F7496E" w14:textId="77777777" w:rsidTr="008D57D7">
        <w:trPr>
          <w:trHeight w:val="660"/>
        </w:trPr>
        <w:tc>
          <w:tcPr>
            <w:tcW w:w="1755" w:type="dxa"/>
          </w:tcPr>
          <w:p w14:paraId="79F1B746" w14:textId="1DDA1A4D" w:rsidR="008D57D7" w:rsidRDefault="008D57D7" w:rsidP="008D57D7">
            <w:pPr>
              <w:spacing w:line="480" w:lineRule="auto"/>
              <w:jc w:val="center"/>
              <w:rPr>
                <w:rFonts w:ascii="Times New Roman" w:hAnsi="Times New Roman" w:cs="Times New Roman"/>
                <w:sz w:val="24"/>
                <w:szCs w:val="24"/>
              </w:rPr>
            </w:pPr>
            <w:r>
              <w:rPr>
                <w:rFonts w:ascii="Times New Roman" w:hAnsi="Times New Roman" w:cs="Times New Roman"/>
                <w:sz w:val="24"/>
                <w:szCs w:val="24"/>
              </w:rPr>
              <w:t>Endra</w:t>
            </w:r>
          </w:p>
        </w:tc>
        <w:tc>
          <w:tcPr>
            <w:tcW w:w="6480" w:type="dxa"/>
          </w:tcPr>
          <w:p w14:paraId="4910EA3F" w14:textId="0CCEA2F5" w:rsidR="008D57D7" w:rsidRDefault="008D57D7" w:rsidP="008D57D7">
            <w:pPr>
              <w:spacing w:line="360" w:lineRule="auto"/>
              <w:jc w:val="both"/>
              <w:rPr>
                <w:rFonts w:ascii="Times New Roman" w:hAnsi="Times New Roman" w:cs="Times New Roman"/>
                <w:sz w:val="24"/>
                <w:szCs w:val="24"/>
              </w:rPr>
            </w:pPr>
            <w:r>
              <w:rPr>
                <w:rFonts w:ascii="Times New Roman" w:hAnsi="Times New Roman" w:cs="Times New Roman"/>
                <w:sz w:val="24"/>
                <w:szCs w:val="24"/>
              </w:rPr>
              <w:t>Percuma keliling untuk mencari orderan kalau sistem akun di blok oleh perusahaan</w:t>
            </w:r>
          </w:p>
        </w:tc>
      </w:tr>
      <w:tr w:rsidR="008D57D7" w14:paraId="557F23B4" w14:textId="77777777" w:rsidTr="008D57D7">
        <w:trPr>
          <w:trHeight w:val="835"/>
        </w:trPr>
        <w:tc>
          <w:tcPr>
            <w:tcW w:w="1755" w:type="dxa"/>
          </w:tcPr>
          <w:p w14:paraId="3B234250" w14:textId="180C33F1" w:rsidR="008D57D7" w:rsidRDefault="008D57D7" w:rsidP="008D57D7">
            <w:pPr>
              <w:spacing w:line="480" w:lineRule="auto"/>
              <w:jc w:val="center"/>
              <w:rPr>
                <w:rFonts w:ascii="Times New Roman" w:hAnsi="Times New Roman" w:cs="Times New Roman"/>
                <w:sz w:val="24"/>
                <w:szCs w:val="24"/>
              </w:rPr>
            </w:pPr>
            <w:r>
              <w:rPr>
                <w:rFonts w:ascii="Times New Roman" w:hAnsi="Times New Roman" w:cs="Times New Roman"/>
                <w:sz w:val="24"/>
                <w:szCs w:val="24"/>
              </w:rPr>
              <w:t>Antonius</w:t>
            </w:r>
          </w:p>
        </w:tc>
        <w:tc>
          <w:tcPr>
            <w:tcW w:w="6480" w:type="dxa"/>
          </w:tcPr>
          <w:p w14:paraId="52B3C450" w14:textId="216EC416" w:rsidR="008D57D7" w:rsidRDefault="008D57D7" w:rsidP="001A2271">
            <w:pPr>
              <w:spacing w:line="360" w:lineRule="auto"/>
              <w:jc w:val="both"/>
              <w:rPr>
                <w:rFonts w:ascii="Times New Roman" w:hAnsi="Times New Roman" w:cs="Times New Roman"/>
                <w:sz w:val="24"/>
                <w:szCs w:val="24"/>
              </w:rPr>
            </w:pPr>
            <w:r>
              <w:rPr>
                <w:rFonts w:ascii="Times New Roman" w:hAnsi="Times New Roman" w:cs="Times New Roman"/>
                <w:sz w:val="24"/>
                <w:szCs w:val="24"/>
              </w:rPr>
              <w:t>Rame orderan saat hujan, itupun jauh-jauh penjemputannya, ga diambil mengaruhi penilaian, diambil pas jalan dicancel ditengah jalan</w:t>
            </w:r>
            <w:r w:rsidR="001A2271">
              <w:rPr>
                <w:rFonts w:ascii="Times New Roman" w:hAnsi="Times New Roman" w:cs="Times New Roman"/>
                <w:sz w:val="24"/>
                <w:szCs w:val="24"/>
              </w:rPr>
              <w:t xml:space="preserve"> oleh yang mengorder.</w:t>
            </w:r>
          </w:p>
        </w:tc>
      </w:tr>
      <w:tr w:rsidR="008D57D7" w14:paraId="7C3812C2" w14:textId="77777777" w:rsidTr="008D57D7">
        <w:trPr>
          <w:trHeight w:val="435"/>
        </w:trPr>
        <w:tc>
          <w:tcPr>
            <w:tcW w:w="1755" w:type="dxa"/>
          </w:tcPr>
          <w:p w14:paraId="563D9D3A" w14:textId="68FDC547" w:rsidR="008D57D7" w:rsidRDefault="001A2271" w:rsidP="001A2271">
            <w:pPr>
              <w:spacing w:line="480" w:lineRule="auto"/>
              <w:jc w:val="center"/>
              <w:rPr>
                <w:rFonts w:ascii="Times New Roman" w:hAnsi="Times New Roman" w:cs="Times New Roman"/>
                <w:sz w:val="24"/>
                <w:szCs w:val="24"/>
              </w:rPr>
            </w:pPr>
            <w:r>
              <w:rPr>
                <w:rFonts w:ascii="Times New Roman" w:hAnsi="Times New Roman" w:cs="Times New Roman"/>
                <w:sz w:val="24"/>
                <w:szCs w:val="24"/>
              </w:rPr>
              <w:t>Asep</w:t>
            </w:r>
          </w:p>
        </w:tc>
        <w:tc>
          <w:tcPr>
            <w:tcW w:w="6480" w:type="dxa"/>
          </w:tcPr>
          <w:p w14:paraId="14C59D81" w14:textId="51E301A8" w:rsidR="008D57D7" w:rsidRDefault="001A2271" w:rsidP="00EF4DE2">
            <w:pPr>
              <w:spacing w:line="480" w:lineRule="auto"/>
              <w:jc w:val="both"/>
              <w:rPr>
                <w:rFonts w:ascii="Times New Roman" w:hAnsi="Times New Roman" w:cs="Times New Roman"/>
                <w:sz w:val="24"/>
                <w:szCs w:val="24"/>
              </w:rPr>
            </w:pPr>
            <w:r>
              <w:rPr>
                <w:rFonts w:ascii="Times New Roman" w:hAnsi="Times New Roman" w:cs="Times New Roman"/>
                <w:sz w:val="24"/>
                <w:szCs w:val="24"/>
              </w:rPr>
              <w:t>Motivasi turun kalu diberikan orderan sepi dan penilian buruk.</w:t>
            </w:r>
          </w:p>
        </w:tc>
      </w:tr>
    </w:tbl>
    <w:p w14:paraId="27DB75B6" w14:textId="3DC06305" w:rsidR="00EF4DE2" w:rsidRPr="001A2271" w:rsidRDefault="001A2271" w:rsidP="001A227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 diolah melalui wawancara</w:t>
      </w:r>
    </w:p>
    <w:p w14:paraId="1D4C139C" w14:textId="02E7401B" w:rsidR="00593B17" w:rsidRPr="00B4732F" w:rsidRDefault="00D274F6" w:rsidP="00EB6A20">
      <w:pPr>
        <w:spacing w:line="480" w:lineRule="auto"/>
        <w:ind w:firstLine="709"/>
        <w:jc w:val="both"/>
        <w:rPr>
          <w:rFonts w:ascii="Times New Roman" w:hAnsi="Times New Roman" w:cs="Times New Roman"/>
          <w:sz w:val="24"/>
          <w:szCs w:val="24"/>
          <w:lang w:val="en-US"/>
        </w:rPr>
      </w:pPr>
      <w:r w:rsidRPr="00443778">
        <w:rPr>
          <w:rFonts w:ascii="Times New Roman" w:hAnsi="Times New Roman" w:cs="Times New Roman"/>
          <w:sz w:val="24"/>
          <w:szCs w:val="24"/>
        </w:rPr>
        <w:t>D</w:t>
      </w:r>
      <w:r w:rsidR="0052114B" w:rsidRPr="00443778">
        <w:rPr>
          <w:rFonts w:ascii="Times New Roman" w:hAnsi="Times New Roman" w:cs="Times New Roman"/>
          <w:sz w:val="24"/>
          <w:szCs w:val="24"/>
        </w:rPr>
        <w:t xml:space="preserve">ari skema di atas tersebut masih banyaknya supir yang merasa tidak puas atas pemberian </w:t>
      </w:r>
      <w:r w:rsidR="004172CC" w:rsidRPr="00443778">
        <w:rPr>
          <w:rFonts w:ascii="Times New Roman" w:hAnsi="Times New Roman" w:cs="Times New Roman"/>
          <w:sz w:val="24"/>
          <w:szCs w:val="24"/>
        </w:rPr>
        <w:t xml:space="preserve">insentif  apalagi </w:t>
      </w:r>
      <w:r w:rsidR="0096585B" w:rsidRPr="00443778">
        <w:rPr>
          <w:rFonts w:ascii="Times New Roman" w:hAnsi="Times New Roman" w:cs="Times New Roman"/>
          <w:sz w:val="24"/>
          <w:szCs w:val="24"/>
        </w:rPr>
        <w:t>yang transportasi berbasis motor, di karenakan tidak seimbangnya hasil dari insentif dengan di lapangan salah satunya BMM meningkat dan biaya untuk sehari-hari juga ikut meningkat ,dan masih ada juga keluhan dari semua mitra dari transportasi motor dan mobil tentang perusahaan yang selalu merekrut driver-driver</w:t>
      </w:r>
      <w:r w:rsidR="0085098C" w:rsidRPr="00443778">
        <w:rPr>
          <w:rFonts w:ascii="Times New Roman" w:hAnsi="Times New Roman" w:cs="Times New Roman"/>
          <w:sz w:val="24"/>
          <w:szCs w:val="24"/>
        </w:rPr>
        <w:t xml:space="preserve"> baru.</w:t>
      </w:r>
      <w:r w:rsidR="0096585B" w:rsidRPr="00443778">
        <w:rPr>
          <w:rFonts w:ascii="Times New Roman" w:hAnsi="Times New Roman" w:cs="Times New Roman"/>
          <w:sz w:val="24"/>
          <w:szCs w:val="24"/>
        </w:rPr>
        <w:t xml:space="preserve"> </w:t>
      </w:r>
      <w:r w:rsidR="0085098C" w:rsidRPr="00443778">
        <w:rPr>
          <w:rFonts w:ascii="Times New Roman" w:hAnsi="Times New Roman" w:cs="Times New Roman"/>
          <w:sz w:val="24"/>
          <w:szCs w:val="24"/>
        </w:rPr>
        <w:t>M</w:t>
      </w:r>
      <w:r w:rsidR="0096585B" w:rsidRPr="00443778">
        <w:rPr>
          <w:rFonts w:ascii="Times New Roman" w:hAnsi="Times New Roman" w:cs="Times New Roman"/>
          <w:sz w:val="24"/>
          <w:szCs w:val="24"/>
        </w:rPr>
        <w:t>aka dari itu untuk supir yang sudah lama</w:t>
      </w:r>
      <w:r w:rsidR="0085098C" w:rsidRPr="00443778">
        <w:rPr>
          <w:rFonts w:ascii="Times New Roman" w:hAnsi="Times New Roman" w:cs="Times New Roman"/>
          <w:sz w:val="24"/>
          <w:szCs w:val="24"/>
        </w:rPr>
        <w:t xml:space="preserve"> merasa susah untuk mendapatkan penumpang karena tidak seimbangnya driver dengan penumpang yang menjadi tidak meratanya pendapatan seluruh driver, dikarenakan tidak seimbangnya antara driver dan peneumpang banyak bermunculan driver-driver yang melakukan kecurangan seperti, fake gps atau gps </w:t>
      </w:r>
      <w:r w:rsidR="0085098C" w:rsidRPr="00443778">
        <w:rPr>
          <w:rFonts w:ascii="Times New Roman" w:hAnsi="Times New Roman" w:cs="Times New Roman"/>
          <w:sz w:val="24"/>
          <w:szCs w:val="24"/>
        </w:rPr>
        <w:lastRenderedPageBreak/>
        <w:t>berjalan contoh : Tuan A berdiam di suatu titik tetapi gps yang ada di tuan A itu tidak tersimpan semestinya</w:t>
      </w:r>
      <w:r w:rsidR="003D509F" w:rsidRPr="00443778">
        <w:rPr>
          <w:rFonts w:ascii="Times New Roman" w:hAnsi="Times New Roman" w:cs="Times New Roman"/>
          <w:sz w:val="24"/>
          <w:szCs w:val="24"/>
        </w:rPr>
        <w:t xml:space="preserve"> malahan</w:t>
      </w:r>
      <w:r w:rsidR="0085098C" w:rsidRPr="00443778">
        <w:rPr>
          <w:rFonts w:ascii="Times New Roman" w:hAnsi="Times New Roman" w:cs="Times New Roman"/>
          <w:sz w:val="24"/>
          <w:szCs w:val="24"/>
        </w:rPr>
        <w:t xml:space="preserve"> di titik yang berada</w:t>
      </w:r>
      <w:r w:rsidR="003D509F" w:rsidRPr="00443778">
        <w:rPr>
          <w:rFonts w:ascii="Times New Roman" w:hAnsi="Times New Roman" w:cs="Times New Roman"/>
          <w:sz w:val="24"/>
          <w:szCs w:val="24"/>
        </w:rPr>
        <w:t xml:space="preserve">. </w:t>
      </w:r>
    </w:p>
    <w:p w14:paraId="08960F8E" w14:textId="0A990E8F" w:rsidR="003D509F" w:rsidRPr="00443778" w:rsidRDefault="000B71C7" w:rsidP="00EB6A20">
      <w:pPr>
        <w:spacing w:line="480" w:lineRule="auto"/>
        <w:ind w:firstLine="709"/>
        <w:jc w:val="both"/>
        <w:rPr>
          <w:rFonts w:ascii="Times New Roman" w:hAnsi="Times New Roman" w:cs="Times New Roman"/>
          <w:sz w:val="24"/>
          <w:szCs w:val="24"/>
        </w:rPr>
      </w:pPr>
      <w:r w:rsidRPr="00443778">
        <w:rPr>
          <w:rFonts w:ascii="Times New Roman" w:hAnsi="Times New Roman" w:cs="Times New Roman"/>
          <w:sz w:val="24"/>
          <w:szCs w:val="24"/>
        </w:rPr>
        <w:t>Selain itu fenomena lainnya terjadi “</w:t>
      </w:r>
      <w:r w:rsidRPr="0083151A">
        <w:rPr>
          <w:rFonts w:ascii="Times New Roman" w:hAnsi="Times New Roman" w:cs="Times New Roman"/>
          <w:i/>
          <w:sz w:val="24"/>
          <w:szCs w:val="24"/>
        </w:rPr>
        <w:t>suspend</w:t>
      </w:r>
      <w:r w:rsidRPr="00443778">
        <w:rPr>
          <w:rFonts w:ascii="Times New Roman" w:hAnsi="Times New Roman" w:cs="Times New Roman"/>
          <w:sz w:val="24"/>
          <w:szCs w:val="24"/>
        </w:rPr>
        <w:t>” massal yang dikarenakan pengemudi atau mitra GRAB yang melanggar kode etik yang sudah di tetapkan oleh perusahaan. Ada pun jumlah yang di perkirakan bahwa mitra atau pengemudi yang di suspend itu hampir mencapai 100 orang hampir per 6 bulan sekali.</w:t>
      </w:r>
    </w:p>
    <w:p w14:paraId="62421966" w14:textId="0DB80C43" w:rsidR="00EF4DE2" w:rsidRPr="00EF4DE2" w:rsidRDefault="00726A2D" w:rsidP="00EF4DE2">
      <w:pPr>
        <w:pStyle w:val="ListParagraph"/>
        <w:spacing w:line="48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Dari kutipan </w:t>
      </w:r>
      <w:r w:rsidR="00495229" w:rsidRPr="00671768">
        <w:rPr>
          <w:rFonts w:ascii="Times New Roman" w:hAnsi="Times New Roman" w:cs="Times New Roman"/>
          <w:sz w:val="24"/>
          <w:szCs w:val="24"/>
        </w:rPr>
        <w:t xml:space="preserve"> diatas yaitu tentang</w:t>
      </w:r>
      <w:r w:rsidR="00495229">
        <w:rPr>
          <w:rFonts w:ascii="Times New Roman" w:hAnsi="Times New Roman" w:cs="Times New Roman"/>
          <w:sz w:val="24"/>
          <w:szCs w:val="24"/>
          <w:lang w:val="en-US"/>
        </w:rPr>
        <w:t xml:space="preserve"> </w:t>
      </w:r>
      <w:r>
        <w:rPr>
          <w:rFonts w:ascii="Times New Roman" w:hAnsi="Times New Roman" w:cs="Times New Roman"/>
          <w:sz w:val="24"/>
          <w:szCs w:val="24"/>
        </w:rPr>
        <w:t>pengaruh insentif terhadap motivasi dan dampaknya pada kinerja</w:t>
      </w:r>
      <w:r w:rsidR="00495229" w:rsidRPr="00671768">
        <w:rPr>
          <w:rFonts w:ascii="Times New Roman" w:hAnsi="Times New Roman" w:cs="Times New Roman"/>
          <w:sz w:val="24"/>
          <w:szCs w:val="24"/>
        </w:rPr>
        <w:t xml:space="preserve"> pentingnya variable – variable tersebut, maka perlu menganalisa dalam bentuk peneli</w:t>
      </w:r>
      <w:r w:rsidR="00495229">
        <w:rPr>
          <w:rFonts w:ascii="Times New Roman" w:hAnsi="Times New Roman" w:cs="Times New Roman"/>
          <w:sz w:val="24"/>
          <w:szCs w:val="24"/>
        </w:rPr>
        <w:t>tian ini dilakukan dengan judul</w:t>
      </w:r>
      <w:r w:rsidR="00495229">
        <w:rPr>
          <w:rFonts w:ascii="Times New Roman" w:hAnsi="Times New Roman" w:cs="Times New Roman"/>
          <w:sz w:val="24"/>
          <w:szCs w:val="24"/>
          <w:lang w:val="en-US"/>
        </w:rPr>
        <w:t xml:space="preserve"> </w:t>
      </w:r>
      <w:r w:rsidR="00495229">
        <w:rPr>
          <w:rFonts w:ascii="Times New Roman" w:hAnsi="Times New Roman" w:cs="Times New Roman"/>
          <w:sz w:val="24"/>
          <w:szCs w:val="24"/>
        </w:rPr>
        <w:t>:</w:t>
      </w:r>
      <w:r w:rsidR="00495229">
        <w:rPr>
          <w:rFonts w:ascii="Times New Roman" w:hAnsi="Times New Roman" w:cs="Times New Roman"/>
          <w:sz w:val="24"/>
          <w:szCs w:val="24"/>
          <w:lang w:val="en-US"/>
        </w:rPr>
        <w:t xml:space="preserve"> </w:t>
      </w:r>
      <w:r w:rsidR="008D1E96">
        <w:rPr>
          <w:rFonts w:ascii="Times New Roman" w:hAnsi="Times New Roman" w:cs="Times New Roman"/>
          <w:sz w:val="24"/>
          <w:szCs w:val="24"/>
          <w:lang w:val="en-US"/>
        </w:rPr>
        <w:t xml:space="preserve">“Pengaruh Insentif Terhadap Motivasi dan Dampaknya pada Kinerja </w:t>
      </w:r>
      <w:r w:rsidR="00B84537">
        <w:rPr>
          <w:rFonts w:ascii="Times New Roman" w:hAnsi="Times New Roman" w:cs="Times New Roman"/>
          <w:sz w:val="24"/>
          <w:szCs w:val="24"/>
        </w:rPr>
        <w:t xml:space="preserve"> Pengemudi </w:t>
      </w:r>
      <w:r w:rsidR="008D1E96">
        <w:rPr>
          <w:rFonts w:ascii="Times New Roman" w:hAnsi="Times New Roman" w:cs="Times New Roman"/>
          <w:sz w:val="24"/>
          <w:szCs w:val="24"/>
          <w:lang w:val="en-US"/>
        </w:rPr>
        <w:t>PT. GRAB BANDUNG”.</w:t>
      </w:r>
    </w:p>
    <w:p w14:paraId="4851FB22" w14:textId="375D9BC7" w:rsidR="00C33661" w:rsidRPr="00205DB0" w:rsidRDefault="006F1B99" w:rsidP="00495229">
      <w:pPr>
        <w:spacing w:after="0" w:line="480" w:lineRule="auto"/>
        <w:jc w:val="both"/>
        <w:rPr>
          <w:rFonts w:ascii="Times New Roman" w:hAnsi="Times New Roman" w:cs="Times New Roman"/>
          <w:b/>
          <w:sz w:val="24"/>
          <w:szCs w:val="24"/>
          <w:lang w:val="en-US"/>
        </w:rPr>
      </w:pPr>
      <w:r w:rsidRPr="00205DB0">
        <w:rPr>
          <w:rFonts w:ascii="Times New Roman" w:hAnsi="Times New Roman" w:cs="Times New Roman"/>
          <w:b/>
          <w:sz w:val="24"/>
          <w:szCs w:val="24"/>
        </w:rPr>
        <w:t xml:space="preserve">1.2 </w:t>
      </w:r>
      <w:r w:rsidR="00C33661" w:rsidRPr="00205DB0">
        <w:rPr>
          <w:rFonts w:ascii="Times New Roman" w:hAnsi="Times New Roman" w:cs="Times New Roman"/>
          <w:b/>
          <w:sz w:val="24"/>
          <w:szCs w:val="24"/>
        </w:rPr>
        <w:t xml:space="preserve"> </w:t>
      </w:r>
      <w:r w:rsidR="00EB6A20">
        <w:rPr>
          <w:rFonts w:ascii="Times New Roman" w:hAnsi="Times New Roman" w:cs="Times New Roman"/>
          <w:b/>
          <w:sz w:val="24"/>
          <w:szCs w:val="24"/>
        </w:rPr>
        <w:t xml:space="preserve">     </w:t>
      </w:r>
      <w:r w:rsidR="00C33661" w:rsidRPr="00205DB0">
        <w:rPr>
          <w:rFonts w:ascii="Times New Roman" w:hAnsi="Times New Roman" w:cs="Times New Roman"/>
          <w:b/>
          <w:sz w:val="24"/>
          <w:szCs w:val="24"/>
        </w:rPr>
        <w:t>Rumusan Masalah</w:t>
      </w:r>
    </w:p>
    <w:p w14:paraId="4351257E" w14:textId="118A4105" w:rsidR="00C33661" w:rsidRPr="00443778" w:rsidRDefault="00C33661" w:rsidP="00EB6A20">
      <w:pPr>
        <w:spacing w:after="0" w:line="480" w:lineRule="auto"/>
        <w:ind w:firstLine="709"/>
        <w:jc w:val="both"/>
        <w:rPr>
          <w:rFonts w:ascii="Times New Roman" w:hAnsi="Times New Roman" w:cs="Times New Roman"/>
          <w:sz w:val="24"/>
          <w:szCs w:val="24"/>
        </w:rPr>
      </w:pPr>
      <w:r w:rsidRPr="00443778">
        <w:rPr>
          <w:rFonts w:ascii="Times New Roman" w:hAnsi="Times New Roman" w:cs="Times New Roman"/>
          <w:sz w:val="24"/>
          <w:szCs w:val="24"/>
        </w:rPr>
        <w:t>Berdasarkan lata</w:t>
      </w:r>
      <w:r w:rsidR="00300993">
        <w:rPr>
          <w:rFonts w:ascii="Times New Roman" w:hAnsi="Times New Roman" w:cs="Times New Roman"/>
          <w:sz w:val="24"/>
          <w:szCs w:val="24"/>
          <w:lang w:val="en-US"/>
        </w:rPr>
        <w:t>r</w:t>
      </w:r>
      <w:r w:rsidRPr="00443778">
        <w:rPr>
          <w:rFonts w:ascii="Times New Roman" w:hAnsi="Times New Roman" w:cs="Times New Roman"/>
          <w:sz w:val="24"/>
          <w:szCs w:val="24"/>
        </w:rPr>
        <w:t xml:space="preserve"> belakang di atas maka dapat di indentifikasi beberapa masalah di antaranya :</w:t>
      </w:r>
    </w:p>
    <w:p w14:paraId="64325410" w14:textId="66DA677D" w:rsidR="00C33661" w:rsidRPr="00443778" w:rsidRDefault="00C33661" w:rsidP="00282FFF">
      <w:pPr>
        <w:pStyle w:val="ListParagraph"/>
        <w:numPr>
          <w:ilvl w:val="0"/>
          <w:numId w:val="10"/>
        </w:numPr>
        <w:spacing w:line="480" w:lineRule="auto"/>
        <w:ind w:left="284" w:hanging="284"/>
        <w:jc w:val="both"/>
        <w:rPr>
          <w:rFonts w:ascii="Times New Roman" w:hAnsi="Times New Roman" w:cs="Times New Roman"/>
          <w:sz w:val="24"/>
          <w:szCs w:val="24"/>
        </w:rPr>
      </w:pPr>
      <w:r w:rsidRPr="00443778">
        <w:rPr>
          <w:rFonts w:ascii="Times New Roman" w:hAnsi="Times New Roman" w:cs="Times New Roman"/>
          <w:sz w:val="24"/>
          <w:szCs w:val="24"/>
        </w:rPr>
        <w:t>B</w:t>
      </w:r>
      <w:r w:rsidR="00205DB0">
        <w:rPr>
          <w:rFonts w:ascii="Times New Roman" w:hAnsi="Times New Roman" w:cs="Times New Roman"/>
          <w:sz w:val="24"/>
          <w:szCs w:val="24"/>
        </w:rPr>
        <w:t xml:space="preserve">agaimana </w:t>
      </w:r>
      <w:r w:rsidR="00C454FE">
        <w:rPr>
          <w:rFonts w:ascii="Times New Roman" w:hAnsi="Times New Roman" w:cs="Times New Roman"/>
          <w:sz w:val="24"/>
          <w:szCs w:val="24"/>
          <w:lang w:val="en-US"/>
        </w:rPr>
        <w:t>pela</w:t>
      </w:r>
      <w:r w:rsidR="00205DB0">
        <w:rPr>
          <w:rFonts w:ascii="Times New Roman" w:hAnsi="Times New Roman" w:cs="Times New Roman"/>
          <w:sz w:val="24"/>
          <w:szCs w:val="24"/>
          <w:lang w:val="en-US"/>
        </w:rPr>
        <w:t>ksanaa</w:t>
      </w:r>
      <w:r w:rsidR="00726A2D">
        <w:rPr>
          <w:rFonts w:ascii="Times New Roman" w:hAnsi="Times New Roman" w:cs="Times New Roman"/>
          <w:sz w:val="24"/>
          <w:szCs w:val="24"/>
          <w:lang w:val="en-US"/>
        </w:rPr>
        <w:t>n sistem insentif pada PT. GRAB</w:t>
      </w:r>
      <w:r w:rsidR="00726A2D">
        <w:rPr>
          <w:rFonts w:ascii="Times New Roman" w:hAnsi="Times New Roman" w:cs="Times New Roman"/>
          <w:sz w:val="24"/>
          <w:szCs w:val="24"/>
        </w:rPr>
        <w:t>.</w:t>
      </w:r>
    </w:p>
    <w:p w14:paraId="6982B6E2" w14:textId="0B6D337D" w:rsidR="00C33661" w:rsidRPr="00443778" w:rsidRDefault="00C33661" w:rsidP="00282FFF">
      <w:pPr>
        <w:pStyle w:val="ListParagraph"/>
        <w:numPr>
          <w:ilvl w:val="0"/>
          <w:numId w:val="10"/>
        </w:numPr>
        <w:spacing w:line="480" w:lineRule="auto"/>
        <w:ind w:left="284" w:hanging="284"/>
        <w:jc w:val="both"/>
        <w:rPr>
          <w:rFonts w:ascii="Times New Roman" w:hAnsi="Times New Roman" w:cs="Times New Roman"/>
          <w:sz w:val="24"/>
          <w:szCs w:val="24"/>
        </w:rPr>
      </w:pPr>
      <w:r w:rsidRPr="00443778">
        <w:rPr>
          <w:rFonts w:ascii="Times New Roman" w:hAnsi="Times New Roman" w:cs="Times New Roman"/>
          <w:sz w:val="24"/>
          <w:szCs w:val="24"/>
        </w:rPr>
        <w:t xml:space="preserve">Bagaimana </w:t>
      </w:r>
      <w:r w:rsidR="00205DB0">
        <w:rPr>
          <w:rFonts w:ascii="Times New Roman" w:hAnsi="Times New Roman" w:cs="Times New Roman"/>
          <w:sz w:val="24"/>
          <w:szCs w:val="24"/>
        </w:rPr>
        <w:t>p</w:t>
      </w:r>
      <w:r w:rsidR="00C454FE">
        <w:rPr>
          <w:rFonts w:ascii="Times New Roman" w:hAnsi="Times New Roman" w:cs="Times New Roman"/>
          <w:sz w:val="24"/>
          <w:szCs w:val="24"/>
          <w:lang w:val="en-US"/>
        </w:rPr>
        <w:t>ela</w:t>
      </w:r>
      <w:r w:rsidR="00205DB0">
        <w:rPr>
          <w:rFonts w:ascii="Times New Roman" w:hAnsi="Times New Roman" w:cs="Times New Roman"/>
          <w:sz w:val="24"/>
          <w:szCs w:val="24"/>
          <w:lang w:val="en-US"/>
        </w:rPr>
        <w:t>ksanaan sis</w:t>
      </w:r>
      <w:r w:rsidR="00726A2D">
        <w:rPr>
          <w:rFonts w:ascii="Times New Roman" w:hAnsi="Times New Roman" w:cs="Times New Roman"/>
          <w:sz w:val="24"/>
          <w:szCs w:val="24"/>
          <w:lang w:val="en-US"/>
        </w:rPr>
        <w:t>tem motivasi kepada driver GRAB</w:t>
      </w:r>
      <w:r w:rsidR="00726A2D">
        <w:rPr>
          <w:rFonts w:ascii="Times New Roman" w:hAnsi="Times New Roman" w:cs="Times New Roman"/>
          <w:sz w:val="24"/>
          <w:szCs w:val="24"/>
        </w:rPr>
        <w:t>.</w:t>
      </w:r>
    </w:p>
    <w:p w14:paraId="3EB42C39" w14:textId="1CB61C01" w:rsidR="00C33661" w:rsidRPr="00205DB0" w:rsidRDefault="00205DB0" w:rsidP="00282FFF">
      <w:pPr>
        <w:pStyle w:val="ListParagraph"/>
        <w:numPr>
          <w:ilvl w:val="0"/>
          <w:numId w:val="10"/>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lang w:val="en-US"/>
        </w:rPr>
        <w:t>Bagaimana pelaksanaan sistem kin</w:t>
      </w:r>
      <w:r w:rsidR="00726A2D">
        <w:rPr>
          <w:rFonts w:ascii="Times New Roman" w:hAnsi="Times New Roman" w:cs="Times New Roman"/>
          <w:sz w:val="24"/>
          <w:szCs w:val="24"/>
          <w:lang w:val="en-US"/>
        </w:rPr>
        <w:t>erja driver GRAB</w:t>
      </w:r>
      <w:r w:rsidR="00726A2D">
        <w:rPr>
          <w:rFonts w:ascii="Times New Roman" w:hAnsi="Times New Roman" w:cs="Times New Roman"/>
          <w:sz w:val="24"/>
          <w:szCs w:val="24"/>
        </w:rPr>
        <w:t>.</w:t>
      </w:r>
    </w:p>
    <w:p w14:paraId="77CC9ECF" w14:textId="4CEC040C" w:rsidR="00205DB0" w:rsidRPr="00205DB0" w:rsidRDefault="00205DB0" w:rsidP="00282FFF">
      <w:pPr>
        <w:pStyle w:val="ListParagraph"/>
        <w:numPr>
          <w:ilvl w:val="0"/>
          <w:numId w:val="10"/>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lang w:val="en-US"/>
        </w:rPr>
        <w:t xml:space="preserve">Bagaimana pengaruh insentif </w:t>
      </w:r>
      <w:r w:rsidR="00726A2D">
        <w:rPr>
          <w:rFonts w:ascii="Times New Roman" w:hAnsi="Times New Roman" w:cs="Times New Roman"/>
          <w:sz w:val="24"/>
          <w:szCs w:val="24"/>
          <w:lang w:val="en-US"/>
        </w:rPr>
        <w:t>terhadap motivasi pada PT. GRAB</w:t>
      </w:r>
      <w:r w:rsidR="00726A2D">
        <w:rPr>
          <w:rFonts w:ascii="Times New Roman" w:hAnsi="Times New Roman" w:cs="Times New Roman"/>
          <w:sz w:val="24"/>
          <w:szCs w:val="24"/>
        </w:rPr>
        <w:t>.</w:t>
      </w:r>
    </w:p>
    <w:p w14:paraId="20823F8D" w14:textId="06473C92" w:rsidR="00571BFA" w:rsidRPr="00530766" w:rsidRDefault="00205DB0" w:rsidP="00530766">
      <w:pPr>
        <w:pStyle w:val="ListParagraph"/>
        <w:numPr>
          <w:ilvl w:val="0"/>
          <w:numId w:val="10"/>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lang w:val="en-US"/>
        </w:rPr>
        <w:t>Bagaimana pengaruh motivas</w:t>
      </w:r>
      <w:r w:rsidR="00726A2D">
        <w:rPr>
          <w:rFonts w:ascii="Times New Roman" w:hAnsi="Times New Roman" w:cs="Times New Roman"/>
          <w:sz w:val="24"/>
          <w:szCs w:val="24"/>
          <w:lang w:val="en-US"/>
        </w:rPr>
        <w:t>i terhadap kinerja pada PT.GRAB</w:t>
      </w:r>
      <w:r w:rsidR="00726A2D">
        <w:rPr>
          <w:rFonts w:ascii="Times New Roman" w:hAnsi="Times New Roman" w:cs="Times New Roman"/>
          <w:sz w:val="24"/>
          <w:szCs w:val="24"/>
        </w:rPr>
        <w:t>.</w:t>
      </w:r>
    </w:p>
    <w:p w14:paraId="7F5A4D79" w14:textId="1D2DE8DA" w:rsidR="00C33661" w:rsidRDefault="006F1B99" w:rsidP="00495229">
      <w:pPr>
        <w:spacing w:after="0" w:line="480" w:lineRule="auto"/>
        <w:jc w:val="both"/>
        <w:rPr>
          <w:rFonts w:ascii="Times New Roman" w:hAnsi="Times New Roman" w:cs="Times New Roman"/>
          <w:b/>
          <w:sz w:val="24"/>
          <w:szCs w:val="24"/>
          <w:lang w:val="en-US"/>
        </w:rPr>
      </w:pPr>
      <w:r w:rsidRPr="00205DB0">
        <w:rPr>
          <w:rFonts w:ascii="Times New Roman" w:hAnsi="Times New Roman" w:cs="Times New Roman"/>
          <w:b/>
          <w:sz w:val="24"/>
          <w:szCs w:val="24"/>
        </w:rPr>
        <w:t xml:space="preserve">1.3 </w:t>
      </w:r>
      <w:r w:rsidR="00EB6A20">
        <w:rPr>
          <w:rFonts w:ascii="Times New Roman" w:hAnsi="Times New Roman" w:cs="Times New Roman"/>
          <w:b/>
          <w:sz w:val="24"/>
          <w:szCs w:val="24"/>
          <w:lang w:val="en-US"/>
        </w:rPr>
        <w:t xml:space="preserve">      </w:t>
      </w:r>
      <w:r w:rsidR="00205DB0" w:rsidRPr="00205DB0">
        <w:rPr>
          <w:rFonts w:ascii="Times New Roman" w:hAnsi="Times New Roman" w:cs="Times New Roman"/>
          <w:b/>
          <w:sz w:val="24"/>
          <w:szCs w:val="24"/>
          <w:lang w:val="en-US"/>
        </w:rPr>
        <w:t>Maksud dan Tujuan</w:t>
      </w:r>
      <w:r w:rsidR="00790899">
        <w:rPr>
          <w:rFonts w:ascii="Times New Roman" w:hAnsi="Times New Roman" w:cs="Times New Roman"/>
          <w:b/>
          <w:sz w:val="24"/>
          <w:szCs w:val="24"/>
          <w:lang w:val="en-US"/>
        </w:rPr>
        <w:t xml:space="preserve"> Penelitian</w:t>
      </w:r>
    </w:p>
    <w:p w14:paraId="5888BCE5" w14:textId="0FF1A055" w:rsidR="008B5E4D" w:rsidRPr="00726A2D" w:rsidRDefault="00790899" w:rsidP="00726A2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Maksud dan penelitian ini adalah untuk mencari data-data untuk di analisis</w:t>
      </w:r>
      <w:r w:rsidR="004E6FF6">
        <w:rPr>
          <w:rFonts w:ascii="Times New Roman" w:hAnsi="Times New Roman" w:cs="Times New Roman"/>
          <w:sz w:val="24"/>
          <w:szCs w:val="24"/>
        </w:rPr>
        <w:t xml:space="preserve"> </w:t>
      </w:r>
      <w:r>
        <w:rPr>
          <w:rFonts w:ascii="Times New Roman" w:hAnsi="Times New Roman" w:cs="Times New Roman"/>
          <w:sz w:val="24"/>
          <w:szCs w:val="24"/>
          <w:lang w:val="en-US"/>
        </w:rPr>
        <w:t xml:space="preserve">diintrepesrtasikan tentang insentif, motivasi dan kinerja driver PT. GRAB di </w:t>
      </w:r>
      <w:r>
        <w:rPr>
          <w:rFonts w:ascii="Times New Roman" w:hAnsi="Times New Roman" w:cs="Times New Roman"/>
          <w:sz w:val="24"/>
          <w:szCs w:val="24"/>
          <w:lang w:val="en-US"/>
        </w:rPr>
        <w:lastRenderedPageBreak/>
        <w:t>Bandung</w:t>
      </w:r>
      <w:r w:rsidR="00751E87">
        <w:rPr>
          <w:rFonts w:ascii="Times New Roman" w:hAnsi="Times New Roman" w:cs="Times New Roman"/>
          <w:sz w:val="24"/>
          <w:szCs w:val="24"/>
          <w:lang w:val="en-US"/>
        </w:rPr>
        <w:t>.</w:t>
      </w:r>
      <w:r w:rsidR="00300993">
        <w:rPr>
          <w:rFonts w:ascii="Times New Roman" w:hAnsi="Times New Roman" w:cs="Times New Roman"/>
          <w:sz w:val="24"/>
          <w:szCs w:val="24"/>
          <w:lang w:val="en-US"/>
        </w:rPr>
        <w:t xml:space="preserve"> </w:t>
      </w:r>
      <w:r w:rsidR="00282FFF">
        <w:rPr>
          <w:rFonts w:ascii="Times New Roman" w:hAnsi="Times New Roman" w:cs="Times New Roman"/>
          <w:sz w:val="24"/>
          <w:szCs w:val="24"/>
          <w:lang w:val="en-US"/>
        </w:rPr>
        <w:t xml:space="preserve">Sedangkan tujuan penelitian ini </w:t>
      </w:r>
      <w:r>
        <w:rPr>
          <w:rFonts w:ascii="Times New Roman" w:hAnsi="Times New Roman" w:cs="Times New Roman"/>
          <w:sz w:val="24"/>
          <w:szCs w:val="24"/>
          <w:lang w:val="en-US"/>
        </w:rPr>
        <w:t>Berdasarkan latar belakang dan rumuslan masalah yang ada, maka tujuan penelitian ini adalah untuk</w:t>
      </w:r>
      <w:r w:rsidR="008B5E4D">
        <w:rPr>
          <w:rFonts w:ascii="Times New Roman" w:hAnsi="Times New Roman" w:cs="Times New Roman"/>
          <w:sz w:val="24"/>
          <w:szCs w:val="24"/>
          <w:lang w:val="en-US"/>
        </w:rPr>
        <w:t xml:space="preserve"> </w:t>
      </w:r>
      <w:r>
        <w:rPr>
          <w:rFonts w:ascii="Times New Roman" w:hAnsi="Times New Roman" w:cs="Times New Roman"/>
          <w:sz w:val="24"/>
          <w:szCs w:val="24"/>
          <w:lang w:val="en-US"/>
        </w:rPr>
        <w:t>:</w:t>
      </w:r>
    </w:p>
    <w:p w14:paraId="6512034D" w14:textId="045A3CD1" w:rsidR="00751E87" w:rsidRPr="00282FFF" w:rsidRDefault="00751E87" w:rsidP="00282FFF">
      <w:pPr>
        <w:pStyle w:val="ListParagraph"/>
        <w:numPr>
          <w:ilvl w:val="0"/>
          <w:numId w:val="15"/>
        </w:numPr>
        <w:spacing w:line="480" w:lineRule="auto"/>
        <w:ind w:left="284" w:hanging="284"/>
        <w:jc w:val="both"/>
        <w:rPr>
          <w:rFonts w:ascii="Times New Roman" w:hAnsi="Times New Roman" w:cs="Times New Roman"/>
          <w:sz w:val="24"/>
          <w:szCs w:val="24"/>
          <w:lang w:val="en-US"/>
        </w:rPr>
      </w:pPr>
      <w:r w:rsidRPr="00282FFF">
        <w:rPr>
          <w:rFonts w:ascii="Times New Roman" w:hAnsi="Times New Roman" w:cs="Times New Roman"/>
          <w:sz w:val="24"/>
          <w:szCs w:val="24"/>
          <w:lang w:val="en-US"/>
        </w:rPr>
        <w:t>Mengetahui insentif driver di PT. GRAB Bandung.</w:t>
      </w:r>
    </w:p>
    <w:p w14:paraId="00E93D5A" w14:textId="1EC9AE13" w:rsidR="00751E87" w:rsidRPr="00282FFF" w:rsidRDefault="00751E87" w:rsidP="00282FFF">
      <w:pPr>
        <w:pStyle w:val="ListParagraph"/>
        <w:numPr>
          <w:ilvl w:val="0"/>
          <w:numId w:val="15"/>
        </w:numPr>
        <w:spacing w:line="480" w:lineRule="auto"/>
        <w:ind w:left="284" w:hanging="284"/>
        <w:jc w:val="both"/>
        <w:rPr>
          <w:rFonts w:ascii="Times New Roman" w:hAnsi="Times New Roman" w:cs="Times New Roman"/>
          <w:sz w:val="24"/>
          <w:szCs w:val="24"/>
          <w:lang w:val="en-US"/>
        </w:rPr>
      </w:pPr>
      <w:r w:rsidRPr="00282FFF">
        <w:rPr>
          <w:rFonts w:ascii="Times New Roman" w:hAnsi="Times New Roman" w:cs="Times New Roman"/>
          <w:sz w:val="24"/>
          <w:szCs w:val="24"/>
          <w:lang w:val="en-US"/>
        </w:rPr>
        <w:t>Mengetahui motivasi driver di PT. GRAB Bandung.</w:t>
      </w:r>
    </w:p>
    <w:p w14:paraId="0F9A1C8E" w14:textId="19330BC2" w:rsidR="00751E87" w:rsidRPr="00282FFF" w:rsidRDefault="00751E87" w:rsidP="00282FFF">
      <w:pPr>
        <w:pStyle w:val="ListParagraph"/>
        <w:numPr>
          <w:ilvl w:val="0"/>
          <w:numId w:val="15"/>
        </w:numPr>
        <w:spacing w:line="480" w:lineRule="auto"/>
        <w:ind w:left="284" w:hanging="284"/>
        <w:jc w:val="both"/>
        <w:rPr>
          <w:rFonts w:ascii="Times New Roman" w:hAnsi="Times New Roman" w:cs="Times New Roman"/>
          <w:sz w:val="24"/>
          <w:szCs w:val="24"/>
          <w:lang w:val="en-US"/>
        </w:rPr>
      </w:pPr>
      <w:r w:rsidRPr="00282FFF">
        <w:rPr>
          <w:rFonts w:ascii="Times New Roman" w:hAnsi="Times New Roman" w:cs="Times New Roman"/>
          <w:sz w:val="24"/>
          <w:szCs w:val="24"/>
          <w:lang w:val="en-US"/>
        </w:rPr>
        <w:t>Mengetahui kinerja driver di PT. GRAB Bandung.</w:t>
      </w:r>
    </w:p>
    <w:p w14:paraId="2180DBC1" w14:textId="6ACBF599" w:rsidR="00593B17" w:rsidRDefault="00751E87" w:rsidP="00282FFF">
      <w:pPr>
        <w:pStyle w:val="ListParagraph"/>
        <w:numPr>
          <w:ilvl w:val="0"/>
          <w:numId w:val="15"/>
        </w:numPr>
        <w:tabs>
          <w:tab w:val="left" w:pos="851"/>
        </w:tabs>
        <w:spacing w:after="0" w:line="480" w:lineRule="auto"/>
        <w:ind w:left="284" w:hanging="295"/>
        <w:jc w:val="both"/>
        <w:rPr>
          <w:rFonts w:ascii="Times New Roman" w:hAnsi="Times New Roman" w:cs="Times New Roman"/>
          <w:sz w:val="24"/>
          <w:szCs w:val="24"/>
          <w:lang w:val="en-US"/>
        </w:rPr>
      </w:pPr>
      <w:r w:rsidRPr="00282FFF">
        <w:rPr>
          <w:rFonts w:ascii="Times New Roman" w:hAnsi="Times New Roman" w:cs="Times New Roman"/>
          <w:sz w:val="24"/>
          <w:szCs w:val="24"/>
          <w:lang w:val="en-US"/>
        </w:rPr>
        <w:t>Mengetahui pengaru</w:t>
      </w:r>
      <w:r w:rsidR="00282FFF">
        <w:rPr>
          <w:rFonts w:ascii="Times New Roman" w:hAnsi="Times New Roman" w:cs="Times New Roman"/>
          <w:sz w:val="24"/>
          <w:szCs w:val="24"/>
          <w:lang w:val="en-US"/>
        </w:rPr>
        <w:t>h insentif terhadap motivasi di PT. Grab Bandung.</w:t>
      </w:r>
    </w:p>
    <w:p w14:paraId="0B7C5B85" w14:textId="6262677E" w:rsidR="00282FFF" w:rsidRPr="00282FFF" w:rsidRDefault="00282FFF" w:rsidP="00C454FE">
      <w:pPr>
        <w:pStyle w:val="ListParagraph"/>
        <w:numPr>
          <w:ilvl w:val="0"/>
          <w:numId w:val="15"/>
        </w:numPr>
        <w:spacing w:after="0" w:line="720" w:lineRule="auto"/>
        <w:ind w:left="284" w:hanging="295"/>
        <w:jc w:val="both"/>
        <w:rPr>
          <w:rFonts w:ascii="Times New Roman" w:hAnsi="Times New Roman" w:cs="Times New Roman"/>
          <w:sz w:val="24"/>
          <w:szCs w:val="24"/>
          <w:lang w:val="en-US"/>
        </w:rPr>
      </w:pPr>
      <w:r>
        <w:rPr>
          <w:rFonts w:ascii="Times New Roman" w:hAnsi="Times New Roman" w:cs="Times New Roman"/>
          <w:sz w:val="24"/>
          <w:szCs w:val="24"/>
          <w:lang w:val="en-US"/>
        </w:rPr>
        <w:t>Mengetahui pengaruh motivasi terhadap kinerja di PT. Grab Bandung.</w:t>
      </w:r>
    </w:p>
    <w:p w14:paraId="30A89940" w14:textId="054AB895" w:rsidR="00205452" w:rsidRDefault="006F1B99" w:rsidP="00E57C93">
      <w:pPr>
        <w:spacing w:after="0" w:line="480" w:lineRule="auto"/>
        <w:jc w:val="both"/>
        <w:rPr>
          <w:rFonts w:ascii="Times New Roman" w:hAnsi="Times New Roman" w:cs="Times New Roman"/>
          <w:b/>
          <w:sz w:val="24"/>
          <w:szCs w:val="24"/>
          <w:lang w:val="en-US"/>
        </w:rPr>
      </w:pPr>
      <w:r w:rsidRPr="00205DB0">
        <w:rPr>
          <w:rFonts w:ascii="Times New Roman" w:hAnsi="Times New Roman" w:cs="Times New Roman"/>
          <w:b/>
          <w:sz w:val="24"/>
          <w:szCs w:val="24"/>
        </w:rPr>
        <w:t>1.4</w:t>
      </w:r>
      <w:r w:rsidR="00751E87">
        <w:rPr>
          <w:rFonts w:ascii="Times New Roman" w:hAnsi="Times New Roman" w:cs="Times New Roman"/>
          <w:b/>
          <w:sz w:val="24"/>
          <w:szCs w:val="24"/>
          <w:lang w:val="en-US"/>
        </w:rPr>
        <w:t xml:space="preserve">   </w:t>
      </w:r>
      <w:r w:rsidRPr="00205DB0">
        <w:rPr>
          <w:rFonts w:ascii="Times New Roman" w:hAnsi="Times New Roman" w:cs="Times New Roman"/>
          <w:b/>
          <w:sz w:val="24"/>
          <w:szCs w:val="24"/>
        </w:rPr>
        <w:t xml:space="preserve"> </w:t>
      </w:r>
      <w:r w:rsidR="00EB6A20">
        <w:rPr>
          <w:rFonts w:ascii="Times New Roman" w:hAnsi="Times New Roman" w:cs="Times New Roman"/>
          <w:b/>
          <w:sz w:val="24"/>
          <w:szCs w:val="24"/>
        </w:rPr>
        <w:t xml:space="preserve">   </w:t>
      </w:r>
      <w:r w:rsidR="00751E87">
        <w:rPr>
          <w:rFonts w:ascii="Times New Roman" w:hAnsi="Times New Roman" w:cs="Times New Roman"/>
          <w:b/>
          <w:sz w:val="24"/>
          <w:szCs w:val="24"/>
          <w:lang w:val="en-US"/>
        </w:rPr>
        <w:t>Kengunaan Penelitian</w:t>
      </w:r>
    </w:p>
    <w:p w14:paraId="2DCEDFB1" w14:textId="1E97E740" w:rsidR="00751E87" w:rsidRDefault="00751E87" w:rsidP="00E57C93">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1.4.1 </w:t>
      </w:r>
      <w:r w:rsidR="00EB6A20">
        <w:rPr>
          <w:rFonts w:ascii="Times New Roman" w:hAnsi="Times New Roman" w:cs="Times New Roman"/>
          <w:b/>
          <w:sz w:val="24"/>
          <w:szCs w:val="24"/>
          <w:lang w:val="en-US"/>
        </w:rPr>
        <w:t xml:space="preserve">   </w:t>
      </w:r>
      <w:r>
        <w:rPr>
          <w:rFonts w:ascii="Times New Roman" w:hAnsi="Times New Roman" w:cs="Times New Roman"/>
          <w:b/>
          <w:sz w:val="24"/>
          <w:szCs w:val="24"/>
          <w:lang w:val="en-US"/>
        </w:rPr>
        <w:t>Kegunaan Pengembangan Ilmu</w:t>
      </w:r>
    </w:p>
    <w:p w14:paraId="21B9C182" w14:textId="77777777" w:rsidR="00751E87" w:rsidRDefault="00751E87" w:rsidP="00EB6A20">
      <w:pPr>
        <w:spacing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Penelitian ini sangat diharapkan dapat berguna sebagai bahan infomasi dasar</w:t>
      </w:r>
    </w:p>
    <w:p w14:paraId="719CE798" w14:textId="0582C2EF" w:rsidR="00EF4DE2" w:rsidRPr="00E246DA" w:rsidRDefault="00751E87" w:rsidP="00D776FD">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bagi penelitian selanjutnya dan dapat juga berguna bagi pengembang</w:t>
      </w:r>
      <w:r w:rsidR="00657537">
        <w:rPr>
          <w:rFonts w:ascii="Times New Roman" w:hAnsi="Times New Roman" w:cs="Times New Roman"/>
          <w:sz w:val="24"/>
          <w:szCs w:val="24"/>
          <w:lang w:val="en-US"/>
        </w:rPr>
        <w:t>a karir mengenai</w:t>
      </w:r>
      <w:r>
        <w:rPr>
          <w:rFonts w:ascii="Times New Roman" w:hAnsi="Times New Roman" w:cs="Times New Roman"/>
          <w:sz w:val="24"/>
          <w:szCs w:val="24"/>
          <w:lang w:val="en-US"/>
        </w:rPr>
        <w:t xml:space="preserve"> </w:t>
      </w:r>
      <w:r w:rsidR="00657537">
        <w:rPr>
          <w:rFonts w:ascii="Times New Roman" w:hAnsi="Times New Roman" w:cs="Times New Roman"/>
          <w:sz w:val="24"/>
          <w:szCs w:val="24"/>
          <w:lang w:val="en-US"/>
        </w:rPr>
        <w:t>ilmu manajemen sumber daya manusia, khusunya tentang insentif, motivasi, dan kinerja.</w:t>
      </w:r>
    </w:p>
    <w:p w14:paraId="496AAD22" w14:textId="50F068B9" w:rsidR="002147FE" w:rsidRDefault="006C7CF2" w:rsidP="00D51378">
      <w:pPr>
        <w:spacing w:after="0" w:line="480" w:lineRule="auto"/>
        <w:jc w:val="both"/>
        <w:rPr>
          <w:rFonts w:ascii="Times New Roman" w:hAnsi="Times New Roman" w:cs="Times New Roman"/>
          <w:b/>
          <w:sz w:val="24"/>
          <w:szCs w:val="24"/>
          <w:lang w:val="en-US"/>
        </w:rPr>
      </w:pPr>
      <w:r w:rsidRPr="006C7CF2">
        <w:rPr>
          <w:rFonts w:ascii="Times New Roman" w:hAnsi="Times New Roman" w:cs="Times New Roman"/>
          <w:b/>
          <w:sz w:val="24"/>
          <w:szCs w:val="24"/>
          <w:lang w:val="en-US"/>
        </w:rPr>
        <w:t xml:space="preserve">1.4.2 </w:t>
      </w:r>
      <w:r w:rsidR="00EB6A20">
        <w:rPr>
          <w:rFonts w:ascii="Times New Roman" w:hAnsi="Times New Roman" w:cs="Times New Roman"/>
          <w:b/>
          <w:sz w:val="24"/>
          <w:szCs w:val="24"/>
          <w:lang w:val="en-US"/>
        </w:rPr>
        <w:t xml:space="preserve">    </w:t>
      </w:r>
      <w:r w:rsidRPr="006C7CF2">
        <w:rPr>
          <w:rFonts w:ascii="Times New Roman" w:hAnsi="Times New Roman" w:cs="Times New Roman"/>
          <w:b/>
          <w:sz w:val="24"/>
          <w:szCs w:val="24"/>
          <w:lang w:val="en-US"/>
        </w:rPr>
        <w:t>Kegunaan Opriasonal</w:t>
      </w:r>
    </w:p>
    <w:p w14:paraId="1CF6BD57" w14:textId="334FFC0C" w:rsidR="006C7CF2" w:rsidRDefault="006C7CF2" w:rsidP="00E57C93">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 Bagi Penulis</w:t>
      </w:r>
    </w:p>
    <w:p w14:paraId="21CB5A27" w14:textId="75EB5F9D" w:rsidR="00571BFA" w:rsidRDefault="006C7CF2" w:rsidP="00530766">
      <w:pPr>
        <w:spacing w:after="0" w:line="480" w:lineRule="auto"/>
        <w:ind w:left="284"/>
        <w:jc w:val="both"/>
        <w:rPr>
          <w:rFonts w:ascii="Times New Roman" w:hAnsi="Times New Roman" w:cs="Times New Roman"/>
          <w:sz w:val="24"/>
          <w:szCs w:val="24"/>
          <w:lang w:val="en-US"/>
        </w:rPr>
      </w:pPr>
      <w:r>
        <w:rPr>
          <w:rFonts w:ascii="Times New Roman" w:hAnsi="Times New Roman" w:cs="Times New Roman"/>
          <w:sz w:val="24"/>
          <w:szCs w:val="24"/>
          <w:lang w:val="en-US"/>
        </w:rPr>
        <w:t>Hasil dari penelitian ini dapat diharapkan menanmbahkan wawasan/ilmu  pengetahuan sebagai bekal ilmu yang telah di peroleh di saat berkuliah dan untuk dunia kerja sesungguhnya.</w:t>
      </w:r>
    </w:p>
    <w:p w14:paraId="38BC76FC" w14:textId="34ECA44A" w:rsidR="00D92F95" w:rsidRDefault="00D92F95" w:rsidP="00E57C93">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 Bagi Perusahaan</w:t>
      </w:r>
    </w:p>
    <w:p w14:paraId="5CD42111" w14:textId="7DE6777D" w:rsidR="00297E76" w:rsidRPr="00EF4DE2" w:rsidRDefault="00D92F95" w:rsidP="00EF4DE2">
      <w:pPr>
        <w:spacing w:after="0" w:line="480" w:lineRule="auto"/>
        <w:ind w:left="284"/>
        <w:jc w:val="both"/>
        <w:rPr>
          <w:rFonts w:ascii="Times New Roman" w:hAnsi="Times New Roman" w:cs="Times New Roman"/>
          <w:sz w:val="24"/>
          <w:szCs w:val="24"/>
          <w:lang w:val="en-US"/>
        </w:rPr>
      </w:pPr>
      <w:r>
        <w:rPr>
          <w:rFonts w:ascii="Times New Roman" w:hAnsi="Times New Roman" w:cs="Times New Roman"/>
          <w:sz w:val="24"/>
          <w:szCs w:val="24"/>
          <w:lang w:val="en-US"/>
        </w:rPr>
        <w:t>Dari hasil penelitian mudah-mudahan bisa menjadi bahan pertimbangan untuk perusahaan dalam mengambil keputusan dan dapat meningkatkan kepuasan kinerja untuk seluruh driver di kota Bandung maupun seluruh Indonesia.</w:t>
      </w:r>
    </w:p>
    <w:p w14:paraId="765E818D" w14:textId="0CB6BE4C" w:rsidR="00D92F95" w:rsidRDefault="00D92F95" w:rsidP="00297E76">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3. Bagi Pihak Lain</w:t>
      </w:r>
    </w:p>
    <w:p w14:paraId="3AEADC92" w14:textId="1D89DCE1" w:rsidR="00EF4DE2" w:rsidRPr="00205DB0" w:rsidRDefault="00D92F95" w:rsidP="00EF4DE2">
      <w:pPr>
        <w:spacing w:line="480" w:lineRule="auto"/>
        <w:ind w:left="284"/>
        <w:jc w:val="both"/>
        <w:rPr>
          <w:rFonts w:ascii="Times New Roman" w:hAnsi="Times New Roman" w:cs="Times New Roman"/>
          <w:sz w:val="24"/>
          <w:szCs w:val="24"/>
          <w:lang w:val="en-US"/>
        </w:rPr>
      </w:pPr>
      <w:r>
        <w:rPr>
          <w:rFonts w:ascii="Times New Roman" w:hAnsi="Times New Roman" w:cs="Times New Roman"/>
          <w:sz w:val="24"/>
          <w:szCs w:val="24"/>
          <w:lang w:val="en-US"/>
        </w:rPr>
        <w:t>Sebagai sumber informasi yang dapat dijadikan dasar pertimbangan bagi pihak lain.</w:t>
      </w:r>
    </w:p>
    <w:p w14:paraId="1810656F" w14:textId="052CE3BB" w:rsidR="00432A65" w:rsidRPr="00205DB0" w:rsidRDefault="006F1B99" w:rsidP="00D776FD">
      <w:pPr>
        <w:spacing w:line="480" w:lineRule="auto"/>
        <w:jc w:val="both"/>
        <w:rPr>
          <w:rFonts w:ascii="Times New Roman" w:hAnsi="Times New Roman" w:cs="Times New Roman"/>
          <w:b/>
          <w:sz w:val="24"/>
          <w:szCs w:val="24"/>
        </w:rPr>
      </w:pPr>
      <w:r w:rsidRPr="00205DB0">
        <w:rPr>
          <w:rFonts w:ascii="Times New Roman" w:hAnsi="Times New Roman" w:cs="Times New Roman"/>
          <w:b/>
          <w:sz w:val="24"/>
          <w:szCs w:val="24"/>
        </w:rPr>
        <w:t xml:space="preserve">1.5 </w:t>
      </w:r>
      <w:r w:rsidR="00EB6A20">
        <w:rPr>
          <w:rFonts w:ascii="Times New Roman" w:hAnsi="Times New Roman" w:cs="Times New Roman"/>
          <w:b/>
          <w:sz w:val="24"/>
          <w:szCs w:val="24"/>
        </w:rPr>
        <w:t xml:space="preserve">    </w:t>
      </w:r>
      <w:r w:rsidR="005015D3">
        <w:rPr>
          <w:rFonts w:ascii="Times New Roman" w:hAnsi="Times New Roman" w:cs="Times New Roman"/>
          <w:b/>
          <w:sz w:val="24"/>
          <w:szCs w:val="24"/>
        </w:rPr>
        <w:t xml:space="preserve">   </w:t>
      </w:r>
      <w:r w:rsidR="00432A65" w:rsidRPr="00205DB0">
        <w:rPr>
          <w:rFonts w:ascii="Times New Roman" w:hAnsi="Times New Roman" w:cs="Times New Roman"/>
          <w:b/>
          <w:sz w:val="24"/>
          <w:szCs w:val="24"/>
        </w:rPr>
        <w:t>Lokasi dan Waktu Penelitian</w:t>
      </w:r>
    </w:p>
    <w:p w14:paraId="5D338BDF" w14:textId="4CEB68AC" w:rsidR="00EF4DE2" w:rsidRDefault="00432A65" w:rsidP="00D776FD">
      <w:pPr>
        <w:spacing w:line="480" w:lineRule="auto"/>
        <w:jc w:val="both"/>
        <w:rPr>
          <w:rFonts w:ascii="Times New Roman" w:hAnsi="Times New Roman" w:cs="Times New Roman"/>
          <w:sz w:val="24"/>
          <w:szCs w:val="24"/>
          <w:lang w:val="en-US"/>
        </w:rPr>
      </w:pPr>
      <w:r w:rsidRPr="00443778">
        <w:rPr>
          <w:rFonts w:ascii="Times New Roman" w:hAnsi="Times New Roman" w:cs="Times New Roman"/>
          <w:sz w:val="24"/>
          <w:szCs w:val="24"/>
        </w:rPr>
        <w:t xml:space="preserve"> </w:t>
      </w:r>
      <w:r w:rsidR="005015D3">
        <w:rPr>
          <w:rFonts w:ascii="Times New Roman" w:hAnsi="Times New Roman" w:cs="Times New Roman"/>
          <w:sz w:val="24"/>
          <w:szCs w:val="24"/>
        </w:rPr>
        <w:tab/>
      </w:r>
      <w:r w:rsidRPr="00443778">
        <w:rPr>
          <w:rFonts w:ascii="Times New Roman" w:hAnsi="Times New Roman" w:cs="Times New Roman"/>
          <w:sz w:val="24"/>
          <w:szCs w:val="24"/>
        </w:rPr>
        <w:t>Penelitian ini dilakukan pada PT.GRAB yang berlokasi di jalan GATEWAY PASTEUR Bandung dengan waktu pelaksana penelitian Bulan Oktovor 2018</w:t>
      </w:r>
      <w:r w:rsidR="00377054">
        <w:rPr>
          <w:rFonts w:ascii="Times New Roman" w:hAnsi="Times New Roman" w:cs="Times New Roman"/>
          <w:sz w:val="24"/>
          <w:szCs w:val="24"/>
          <w:lang w:val="en-US"/>
        </w:rPr>
        <w:t>. Lebih jelasnya bias dilihat pada Tabel 1.5 berikut :</w:t>
      </w:r>
    </w:p>
    <w:p w14:paraId="62901E4E" w14:textId="71AA2C9C" w:rsidR="00432A65" w:rsidRDefault="00A52285" w:rsidP="00377054">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Tabel 1.3 </w:t>
      </w:r>
    </w:p>
    <w:p w14:paraId="4A233E23" w14:textId="1B1E51A0" w:rsidR="00377054" w:rsidRDefault="00377054" w:rsidP="00377054">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Jadwal Waktu Penelitian</w:t>
      </w:r>
    </w:p>
    <w:tbl>
      <w:tblPr>
        <w:tblW w:w="10475" w:type="dxa"/>
        <w:jc w:val="center"/>
        <w:tblLook w:val="04A0" w:firstRow="1" w:lastRow="0" w:firstColumn="1" w:lastColumn="0" w:noHBand="0" w:noVBand="1"/>
      </w:tblPr>
      <w:tblGrid>
        <w:gridCol w:w="616"/>
        <w:gridCol w:w="1431"/>
        <w:gridCol w:w="578"/>
        <w:gridCol w:w="578"/>
        <w:gridCol w:w="578"/>
        <w:gridCol w:w="462"/>
        <w:gridCol w:w="462"/>
        <w:gridCol w:w="462"/>
        <w:gridCol w:w="462"/>
        <w:gridCol w:w="464"/>
        <w:gridCol w:w="462"/>
        <w:gridCol w:w="462"/>
        <w:gridCol w:w="462"/>
        <w:gridCol w:w="464"/>
        <w:gridCol w:w="577"/>
        <w:gridCol w:w="694"/>
        <w:gridCol w:w="528"/>
        <w:gridCol w:w="733"/>
      </w:tblGrid>
      <w:tr w:rsidR="00BC3F38" w:rsidRPr="00745215" w14:paraId="53A3BA7C" w14:textId="77777777" w:rsidTr="008734F3">
        <w:trPr>
          <w:trHeight w:val="497"/>
          <w:jc w:val="center"/>
        </w:trPr>
        <w:tc>
          <w:tcPr>
            <w:tcW w:w="616" w:type="dxa"/>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53EF0BCD"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bdr w:val="single" w:sz="4" w:space="0" w:color="auto"/>
                <w:lang w:val="en-US"/>
              </w:rPr>
              <w:t>No</w:t>
            </w:r>
            <w:r w:rsidRPr="00745215">
              <w:rPr>
                <w:rFonts w:ascii="Times New Roman" w:eastAsia="Times New Roman" w:hAnsi="Times New Roman" w:cs="Times New Roman"/>
                <w:color w:val="000000"/>
                <w:lang w:val="en-US"/>
              </w:rPr>
              <w:t>.</w:t>
            </w:r>
          </w:p>
        </w:tc>
        <w:tc>
          <w:tcPr>
            <w:tcW w:w="1431" w:type="dxa"/>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14A496EF"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Kegiatan</w:t>
            </w:r>
          </w:p>
        </w:tc>
        <w:tc>
          <w:tcPr>
            <w:tcW w:w="8428" w:type="dxa"/>
            <w:gridSpan w:val="16"/>
            <w:tcBorders>
              <w:top w:val="single" w:sz="4" w:space="0" w:color="auto"/>
              <w:left w:val="nil"/>
              <w:bottom w:val="single" w:sz="4" w:space="0" w:color="auto"/>
              <w:right w:val="single" w:sz="4" w:space="0" w:color="auto"/>
            </w:tcBorders>
            <w:shd w:val="clear" w:color="000000" w:fill="FDE9D9"/>
            <w:noWrap/>
            <w:vAlign w:val="center"/>
            <w:hideMark/>
          </w:tcPr>
          <w:p w14:paraId="093F120A"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Minggu/Bulan</w:t>
            </w:r>
          </w:p>
        </w:tc>
      </w:tr>
      <w:tr w:rsidR="00BC3F38" w:rsidRPr="00745215" w14:paraId="07E2009A" w14:textId="77777777" w:rsidTr="008734F3">
        <w:trPr>
          <w:trHeight w:val="497"/>
          <w:jc w:val="center"/>
        </w:trPr>
        <w:tc>
          <w:tcPr>
            <w:tcW w:w="616" w:type="dxa"/>
            <w:vMerge/>
            <w:tcBorders>
              <w:top w:val="single" w:sz="4" w:space="0" w:color="auto"/>
              <w:left w:val="single" w:sz="4" w:space="0" w:color="auto"/>
              <w:bottom w:val="single" w:sz="4" w:space="0" w:color="auto"/>
              <w:right w:val="single" w:sz="4" w:space="0" w:color="auto"/>
            </w:tcBorders>
            <w:vAlign w:val="center"/>
            <w:hideMark/>
          </w:tcPr>
          <w:p w14:paraId="4B36115F" w14:textId="77777777" w:rsidR="00745215" w:rsidRPr="00745215" w:rsidRDefault="00745215" w:rsidP="00745215">
            <w:pPr>
              <w:spacing w:after="0" w:line="240" w:lineRule="auto"/>
              <w:rPr>
                <w:rFonts w:ascii="Times New Roman" w:eastAsia="Times New Roman" w:hAnsi="Times New Roman" w:cs="Times New Roman"/>
                <w:color w:val="000000"/>
                <w:lang w:val="en-US"/>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744539AF" w14:textId="77777777" w:rsidR="00745215" w:rsidRPr="00745215" w:rsidRDefault="00745215" w:rsidP="00745215">
            <w:pPr>
              <w:spacing w:after="0" w:line="240" w:lineRule="auto"/>
              <w:rPr>
                <w:rFonts w:ascii="Times New Roman" w:eastAsia="Times New Roman" w:hAnsi="Times New Roman" w:cs="Times New Roman"/>
                <w:color w:val="000000"/>
                <w:lang w:val="en-US"/>
              </w:rPr>
            </w:pPr>
          </w:p>
        </w:tc>
        <w:tc>
          <w:tcPr>
            <w:tcW w:w="2196" w:type="dxa"/>
            <w:gridSpan w:val="4"/>
            <w:tcBorders>
              <w:top w:val="single" w:sz="4" w:space="0" w:color="auto"/>
              <w:left w:val="nil"/>
              <w:bottom w:val="single" w:sz="4" w:space="0" w:color="auto"/>
              <w:right w:val="single" w:sz="4" w:space="0" w:color="auto"/>
            </w:tcBorders>
            <w:shd w:val="clear" w:color="000000" w:fill="D8E4BC"/>
            <w:noWrap/>
            <w:vAlign w:val="center"/>
            <w:hideMark/>
          </w:tcPr>
          <w:p w14:paraId="1EC2D60D"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Oktober 2018</w:t>
            </w:r>
          </w:p>
        </w:tc>
        <w:tc>
          <w:tcPr>
            <w:tcW w:w="1850" w:type="dxa"/>
            <w:gridSpan w:val="4"/>
            <w:tcBorders>
              <w:top w:val="single" w:sz="4" w:space="0" w:color="auto"/>
              <w:left w:val="nil"/>
              <w:bottom w:val="single" w:sz="4" w:space="0" w:color="auto"/>
              <w:right w:val="single" w:sz="4" w:space="0" w:color="auto"/>
            </w:tcBorders>
            <w:shd w:val="clear" w:color="000000" w:fill="D8E4BC"/>
            <w:noWrap/>
            <w:vAlign w:val="center"/>
            <w:hideMark/>
          </w:tcPr>
          <w:p w14:paraId="339A84B8"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Novemeber 2018</w:t>
            </w:r>
          </w:p>
        </w:tc>
        <w:tc>
          <w:tcPr>
            <w:tcW w:w="1850" w:type="dxa"/>
            <w:gridSpan w:val="4"/>
            <w:tcBorders>
              <w:top w:val="single" w:sz="4" w:space="0" w:color="auto"/>
              <w:left w:val="nil"/>
              <w:bottom w:val="single" w:sz="4" w:space="0" w:color="auto"/>
              <w:right w:val="single" w:sz="4" w:space="0" w:color="auto"/>
            </w:tcBorders>
            <w:shd w:val="clear" w:color="000000" w:fill="D8E4BC"/>
            <w:noWrap/>
            <w:vAlign w:val="center"/>
            <w:hideMark/>
          </w:tcPr>
          <w:p w14:paraId="49E25212"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xml:space="preserve">Desember 2018 </w:t>
            </w:r>
          </w:p>
        </w:tc>
        <w:tc>
          <w:tcPr>
            <w:tcW w:w="2532" w:type="dxa"/>
            <w:gridSpan w:val="4"/>
            <w:tcBorders>
              <w:top w:val="single" w:sz="4" w:space="0" w:color="auto"/>
              <w:left w:val="nil"/>
              <w:bottom w:val="single" w:sz="4" w:space="0" w:color="auto"/>
              <w:right w:val="single" w:sz="4" w:space="0" w:color="auto"/>
            </w:tcBorders>
            <w:shd w:val="clear" w:color="000000" w:fill="D8E4BC"/>
            <w:noWrap/>
            <w:vAlign w:val="center"/>
            <w:hideMark/>
          </w:tcPr>
          <w:p w14:paraId="0A736478"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Januari 2019</w:t>
            </w:r>
          </w:p>
        </w:tc>
      </w:tr>
      <w:tr w:rsidR="008734F3" w:rsidRPr="00745215" w14:paraId="7536D24F" w14:textId="77777777" w:rsidTr="008734F3">
        <w:trPr>
          <w:trHeight w:val="497"/>
          <w:jc w:val="center"/>
        </w:trPr>
        <w:tc>
          <w:tcPr>
            <w:tcW w:w="616" w:type="dxa"/>
            <w:vMerge/>
            <w:tcBorders>
              <w:top w:val="single" w:sz="4" w:space="0" w:color="auto"/>
              <w:left w:val="single" w:sz="4" w:space="0" w:color="auto"/>
              <w:bottom w:val="single" w:sz="4" w:space="0" w:color="auto"/>
              <w:right w:val="single" w:sz="4" w:space="0" w:color="auto"/>
            </w:tcBorders>
            <w:vAlign w:val="center"/>
            <w:hideMark/>
          </w:tcPr>
          <w:p w14:paraId="043DBF7C" w14:textId="77777777" w:rsidR="00745215" w:rsidRPr="00745215" w:rsidRDefault="00745215" w:rsidP="00745215">
            <w:pPr>
              <w:spacing w:after="0" w:line="240" w:lineRule="auto"/>
              <w:rPr>
                <w:rFonts w:ascii="Times New Roman" w:eastAsia="Times New Roman" w:hAnsi="Times New Roman" w:cs="Times New Roman"/>
                <w:color w:val="000000"/>
                <w:lang w:val="en-US"/>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4FE7999D" w14:textId="77777777" w:rsidR="00745215" w:rsidRPr="00745215" w:rsidRDefault="00745215" w:rsidP="00745215">
            <w:p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000000" w:fill="B8CCE4"/>
            <w:noWrap/>
            <w:vAlign w:val="center"/>
            <w:hideMark/>
          </w:tcPr>
          <w:p w14:paraId="02FD0444"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1</w:t>
            </w:r>
          </w:p>
        </w:tc>
        <w:tc>
          <w:tcPr>
            <w:tcW w:w="578" w:type="dxa"/>
            <w:tcBorders>
              <w:top w:val="nil"/>
              <w:left w:val="nil"/>
              <w:bottom w:val="single" w:sz="4" w:space="0" w:color="auto"/>
              <w:right w:val="single" w:sz="4" w:space="0" w:color="auto"/>
            </w:tcBorders>
            <w:shd w:val="clear" w:color="000000" w:fill="B8CCE4"/>
            <w:noWrap/>
            <w:vAlign w:val="center"/>
            <w:hideMark/>
          </w:tcPr>
          <w:p w14:paraId="3F994B37"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2</w:t>
            </w:r>
          </w:p>
        </w:tc>
        <w:tc>
          <w:tcPr>
            <w:tcW w:w="578" w:type="dxa"/>
            <w:tcBorders>
              <w:top w:val="nil"/>
              <w:left w:val="nil"/>
              <w:bottom w:val="single" w:sz="4" w:space="0" w:color="auto"/>
              <w:right w:val="single" w:sz="4" w:space="0" w:color="auto"/>
            </w:tcBorders>
            <w:shd w:val="clear" w:color="000000" w:fill="B8CCE4"/>
            <w:noWrap/>
            <w:vAlign w:val="center"/>
            <w:hideMark/>
          </w:tcPr>
          <w:p w14:paraId="76E764C1"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3</w:t>
            </w:r>
          </w:p>
        </w:tc>
        <w:tc>
          <w:tcPr>
            <w:tcW w:w="462" w:type="dxa"/>
            <w:tcBorders>
              <w:top w:val="nil"/>
              <w:left w:val="nil"/>
              <w:bottom w:val="single" w:sz="4" w:space="0" w:color="auto"/>
              <w:right w:val="single" w:sz="4" w:space="0" w:color="auto"/>
            </w:tcBorders>
            <w:shd w:val="clear" w:color="000000" w:fill="B8CCE4"/>
            <w:noWrap/>
            <w:vAlign w:val="center"/>
            <w:hideMark/>
          </w:tcPr>
          <w:p w14:paraId="261146E9"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4</w:t>
            </w:r>
          </w:p>
        </w:tc>
        <w:tc>
          <w:tcPr>
            <w:tcW w:w="462" w:type="dxa"/>
            <w:tcBorders>
              <w:top w:val="nil"/>
              <w:left w:val="nil"/>
              <w:bottom w:val="single" w:sz="4" w:space="0" w:color="auto"/>
              <w:right w:val="single" w:sz="4" w:space="0" w:color="auto"/>
            </w:tcBorders>
            <w:shd w:val="clear" w:color="000000" w:fill="B8CCE4"/>
            <w:noWrap/>
            <w:vAlign w:val="center"/>
            <w:hideMark/>
          </w:tcPr>
          <w:p w14:paraId="7FDA29CA"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1</w:t>
            </w:r>
          </w:p>
        </w:tc>
        <w:tc>
          <w:tcPr>
            <w:tcW w:w="462" w:type="dxa"/>
            <w:tcBorders>
              <w:top w:val="nil"/>
              <w:left w:val="nil"/>
              <w:bottom w:val="single" w:sz="4" w:space="0" w:color="auto"/>
              <w:right w:val="single" w:sz="4" w:space="0" w:color="auto"/>
            </w:tcBorders>
            <w:shd w:val="clear" w:color="000000" w:fill="B8CCE4"/>
            <w:noWrap/>
            <w:vAlign w:val="center"/>
            <w:hideMark/>
          </w:tcPr>
          <w:p w14:paraId="6F821FB8"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2</w:t>
            </w:r>
          </w:p>
        </w:tc>
        <w:tc>
          <w:tcPr>
            <w:tcW w:w="462" w:type="dxa"/>
            <w:tcBorders>
              <w:top w:val="nil"/>
              <w:left w:val="nil"/>
              <w:bottom w:val="single" w:sz="4" w:space="0" w:color="auto"/>
              <w:right w:val="single" w:sz="4" w:space="0" w:color="auto"/>
            </w:tcBorders>
            <w:shd w:val="clear" w:color="000000" w:fill="B8CCE4"/>
            <w:noWrap/>
            <w:vAlign w:val="center"/>
            <w:hideMark/>
          </w:tcPr>
          <w:p w14:paraId="6E07C110"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3</w:t>
            </w:r>
          </w:p>
        </w:tc>
        <w:tc>
          <w:tcPr>
            <w:tcW w:w="464" w:type="dxa"/>
            <w:tcBorders>
              <w:top w:val="nil"/>
              <w:left w:val="nil"/>
              <w:bottom w:val="single" w:sz="4" w:space="0" w:color="auto"/>
              <w:right w:val="single" w:sz="4" w:space="0" w:color="auto"/>
            </w:tcBorders>
            <w:shd w:val="clear" w:color="000000" w:fill="B8CCE4"/>
            <w:noWrap/>
            <w:vAlign w:val="center"/>
            <w:hideMark/>
          </w:tcPr>
          <w:p w14:paraId="3A868051"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4</w:t>
            </w:r>
          </w:p>
        </w:tc>
        <w:tc>
          <w:tcPr>
            <w:tcW w:w="462" w:type="dxa"/>
            <w:tcBorders>
              <w:top w:val="nil"/>
              <w:left w:val="nil"/>
              <w:bottom w:val="single" w:sz="4" w:space="0" w:color="auto"/>
              <w:right w:val="single" w:sz="4" w:space="0" w:color="auto"/>
            </w:tcBorders>
            <w:shd w:val="clear" w:color="000000" w:fill="B8CCE4"/>
            <w:noWrap/>
            <w:vAlign w:val="center"/>
            <w:hideMark/>
          </w:tcPr>
          <w:p w14:paraId="54F586DB"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1</w:t>
            </w:r>
          </w:p>
        </w:tc>
        <w:tc>
          <w:tcPr>
            <w:tcW w:w="462" w:type="dxa"/>
            <w:tcBorders>
              <w:top w:val="nil"/>
              <w:left w:val="nil"/>
              <w:bottom w:val="single" w:sz="4" w:space="0" w:color="auto"/>
              <w:right w:val="single" w:sz="4" w:space="0" w:color="auto"/>
            </w:tcBorders>
            <w:shd w:val="clear" w:color="000000" w:fill="B8CCE4"/>
            <w:noWrap/>
            <w:vAlign w:val="center"/>
            <w:hideMark/>
          </w:tcPr>
          <w:p w14:paraId="6A435AD2"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2</w:t>
            </w:r>
          </w:p>
        </w:tc>
        <w:tc>
          <w:tcPr>
            <w:tcW w:w="462" w:type="dxa"/>
            <w:tcBorders>
              <w:top w:val="nil"/>
              <w:left w:val="nil"/>
              <w:bottom w:val="single" w:sz="4" w:space="0" w:color="auto"/>
              <w:right w:val="single" w:sz="4" w:space="0" w:color="auto"/>
            </w:tcBorders>
            <w:shd w:val="clear" w:color="000000" w:fill="B8CCE4"/>
            <w:noWrap/>
            <w:vAlign w:val="center"/>
            <w:hideMark/>
          </w:tcPr>
          <w:p w14:paraId="35000D45"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3</w:t>
            </w:r>
          </w:p>
        </w:tc>
        <w:tc>
          <w:tcPr>
            <w:tcW w:w="464" w:type="dxa"/>
            <w:tcBorders>
              <w:top w:val="nil"/>
              <w:left w:val="nil"/>
              <w:bottom w:val="single" w:sz="4" w:space="0" w:color="auto"/>
              <w:right w:val="single" w:sz="4" w:space="0" w:color="auto"/>
            </w:tcBorders>
            <w:shd w:val="clear" w:color="000000" w:fill="B8CCE4"/>
            <w:noWrap/>
            <w:vAlign w:val="center"/>
            <w:hideMark/>
          </w:tcPr>
          <w:p w14:paraId="5E09E7E1"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4</w:t>
            </w:r>
          </w:p>
        </w:tc>
        <w:tc>
          <w:tcPr>
            <w:tcW w:w="577" w:type="dxa"/>
            <w:tcBorders>
              <w:top w:val="nil"/>
              <w:left w:val="nil"/>
              <w:bottom w:val="single" w:sz="4" w:space="0" w:color="auto"/>
              <w:right w:val="single" w:sz="4" w:space="0" w:color="auto"/>
            </w:tcBorders>
            <w:shd w:val="clear" w:color="000000" w:fill="B8CCE4"/>
            <w:noWrap/>
            <w:vAlign w:val="center"/>
            <w:hideMark/>
          </w:tcPr>
          <w:p w14:paraId="3D119E72"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1</w:t>
            </w:r>
          </w:p>
        </w:tc>
        <w:tc>
          <w:tcPr>
            <w:tcW w:w="694" w:type="dxa"/>
            <w:tcBorders>
              <w:top w:val="nil"/>
              <w:left w:val="nil"/>
              <w:bottom w:val="single" w:sz="4" w:space="0" w:color="auto"/>
              <w:right w:val="single" w:sz="4" w:space="0" w:color="auto"/>
            </w:tcBorders>
            <w:shd w:val="clear" w:color="000000" w:fill="B8CCE4"/>
            <w:noWrap/>
            <w:vAlign w:val="center"/>
            <w:hideMark/>
          </w:tcPr>
          <w:p w14:paraId="67F850FB"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2</w:t>
            </w:r>
          </w:p>
        </w:tc>
        <w:tc>
          <w:tcPr>
            <w:tcW w:w="528" w:type="dxa"/>
            <w:tcBorders>
              <w:top w:val="nil"/>
              <w:left w:val="nil"/>
              <w:bottom w:val="single" w:sz="4" w:space="0" w:color="auto"/>
              <w:right w:val="single" w:sz="4" w:space="0" w:color="auto"/>
            </w:tcBorders>
            <w:shd w:val="clear" w:color="000000" w:fill="B8CCE4"/>
            <w:noWrap/>
            <w:vAlign w:val="center"/>
            <w:hideMark/>
          </w:tcPr>
          <w:p w14:paraId="3C4797A8"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3</w:t>
            </w:r>
          </w:p>
        </w:tc>
        <w:tc>
          <w:tcPr>
            <w:tcW w:w="733" w:type="dxa"/>
            <w:tcBorders>
              <w:top w:val="nil"/>
              <w:left w:val="nil"/>
              <w:bottom w:val="single" w:sz="4" w:space="0" w:color="auto"/>
              <w:right w:val="single" w:sz="4" w:space="0" w:color="auto"/>
            </w:tcBorders>
            <w:shd w:val="clear" w:color="000000" w:fill="B8CCE4"/>
            <w:noWrap/>
            <w:vAlign w:val="center"/>
            <w:hideMark/>
          </w:tcPr>
          <w:p w14:paraId="2191E625"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4</w:t>
            </w:r>
          </w:p>
        </w:tc>
      </w:tr>
      <w:tr w:rsidR="008734F3" w:rsidRPr="00745215" w14:paraId="44E4849F" w14:textId="77777777" w:rsidTr="008734F3">
        <w:trPr>
          <w:trHeight w:val="497"/>
          <w:jc w:val="center"/>
        </w:trPr>
        <w:tc>
          <w:tcPr>
            <w:tcW w:w="6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2F1BBB"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1</w:t>
            </w:r>
          </w:p>
        </w:tc>
        <w:tc>
          <w:tcPr>
            <w:tcW w:w="1431" w:type="dxa"/>
            <w:tcBorders>
              <w:top w:val="nil"/>
              <w:left w:val="nil"/>
              <w:bottom w:val="single" w:sz="4" w:space="0" w:color="auto"/>
              <w:right w:val="single" w:sz="4" w:space="0" w:color="auto"/>
            </w:tcBorders>
            <w:shd w:val="clear" w:color="auto" w:fill="auto"/>
            <w:noWrap/>
            <w:vAlign w:val="bottom"/>
            <w:hideMark/>
          </w:tcPr>
          <w:p w14:paraId="5147B8AA"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a. Persiapan Penelitian</w:t>
            </w:r>
          </w:p>
        </w:tc>
        <w:tc>
          <w:tcPr>
            <w:tcW w:w="578" w:type="dxa"/>
            <w:tcBorders>
              <w:top w:val="nil"/>
              <w:left w:val="nil"/>
              <w:bottom w:val="single" w:sz="4" w:space="0" w:color="auto"/>
              <w:right w:val="single" w:sz="4" w:space="0" w:color="auto"/>
            </w:tcBorders>
            <w:shd w:val="clear" w:color="auto" w:fill="auto"/>
            <w:noWrap/>
            <w:vAlign w:val="bottom"/>
            <w:hideMark/>
          </w:tcPr>
          <w:p w14:paraId="47842288" w14:textId="7CD861C0"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332D8DE7" w14:textId="567BAB1B"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75A9B03B" w14:textId="7DAC235E"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09DAB50F" w14:textId="4BD3DD05"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2660AA09" w14:textId="67DE4B08"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6567EDD7" w14:textId="6224622C"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5F1C3163" w14:textId="63078C40"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4" w:type="dxa"/>
            <w:tcBorders>
              <w:top w:val="nil"/>
              <w:left w:val="nil"/>
              <w:bottom w:val="single" w:sz="4" w:space="0" w:color="auto"/>
              <w:right w:val="single" w:sz="4" w:space="0" w:color="auto"/>
            </w:tcBorders>
            <w:shd w:val="clear" w:color="auto" w:fill="auto"/>
            <w:noWrap/>
            <w:vAlign w:val="bottom"/>
            <w:hideMark/>
          </w:tcPr>
          <w:p w14:paraId="579F8C7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1EDC817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0C6013C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5CE31600"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0ECFE900"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7" w:type="dxa"/>
            <w:tcBorders>
              <w:top w:val="nil"/>
              <w:left w:val="nil"/>
              <w:bottom w:val="single" w:sz="4" w:space="0" w:color="auto"/>
              <w:right w:val="single" w:sz="4" w:space="0" w:color="auto"/>
            </w:tcBorders>
            <w:shd w:val="clear" w:color="auto" w:fill="auto"/>
            <w:noWrap/>
            <w:vAlign w:val="bottom"/>
            <w:hideMark/>
          </w:tcPr>
          <w:p w14:paraId="592A6729"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694" w:type="dxa"/>
            <w:tcBorders>
              <w:top w:val="nil"/>
              <w:left w:val="nil"/>
              <w:bottom w:val="single" w:sz="4" w:space="0" w:color="auto"/>
              <w:right w:val="single" w:sz="4" w:space="0" w:color="auto"/>
            </w:tcBorders>
            <w:shd w:val="clear" w:color="auto" w:fill="auto"/>
            <w:noWrap/>
            <w:vAlign w:val="bottom"/>
            <w:hideMark/>
          </w:tcPr>
          <w:p w14:paraId="4AC478A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28" w:type="dxa"/>
            <w:tcBorders>
              <w:top w:val="nil"/>
              <w:left w:val="nil"/>
              <w:bottom w:val="single" w:sz="4" w:space="0" w:color="auto"/>
              <w:right w:val="single" w:sz="4" w:space="0" w:color="auto"/>
            </w:tcBorders>
            <w:shd w:val="clear" w:color="auto" w:fill="auto"/>
            <w:noWrap/>
            <w:vAlign w:val="bottom"/>
            <w:hideMark/>
          </w:tcPr>
          <w:p w14:paraId="6E55293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733" w:type="dxa"/>
            <w:tcBorders>
              <w:top w:val="nil"/>
              <w:left w:val="nil"/>
              <w:bottom w:val="single" w:sz="4" w:space="0" w:color="auto"/>
              <w:right w:val="single" w:sz="4" w:space="0" w:color="auto"/>
            </w:tcBorders>
            <w:shd w:val="clear" w:color="auto" w:fill="auto"/>
            <w:noWrap/>
            <w:vAlign w:val="bottom"/>
            <w:hideMark/>
          </w:tcPr>
          <w:p w14:paraId="541BADB9"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r>
      <w:tr w:rsidR="008734F3" w:rsidRPr="00745215" w14:paraId="5C08C2B1" w14:textId="77777777" w:rsidTr="008734F3">
        <w:trPr>
          <w:trHeight w:val="497"/>
          <w:jc w:val="center"/>
        </w:trPr>
        <w:tc>
          <w:tcPr>
            <w:tcW w:w="616" w:type="dxa"/>
            <w:vMerge/>
            <w:tcBorders>
              <w:top w:val="nil"/>
              <w:left w:val="single" w:sz="4" w:space="0" w:color="auto"/>
              <w:bottom w:val="single" w:sz="4" w:space="0" w:color="000000"/>
              <w:right w:val="single" w:sz="4" w:space="0" w:color="auto"/>
            </w:tcBorders>
            <w:vAlign w:val="center"/>
            <w:hideMark/>
          </w:tcPr>
          <w:p w14:paraId="0DC0AF9E" w14:textId="77777777" w:rsidR="00745215" w:rsidRPr="00745215" w:rsidRDefault="00745215" w:rsidP="00745215">
            <w:pPr>
              <w:spacing w:after="0" w:line="240" w:lineRule="auto"/>
              <w:rPr>
                <w:rFonts w:ascii="Times New Roman" w:eastAsia="Times New Roman" w:hAnsi="Times New Roman" w:cs="Times New Roman"/>
                <w:color w:val="000000"/>
                <w:lang w:val="en-US"/>
              </w:rPr>
            </w:pPr>
          </w:p>
        </w:tc>
        <w:tc>
          <w:tcPr>
            <w:tcW w:w="1431" w:type="dxa"/>
            <w:tcBorders>
              <w:top w:val="nil"/>
              <w:left w:val="nil"/>
              <w:bottom w:val="single" w:sz="4" w:space="0" w:color="auto"/>
              <w:right w:val="single" w:sz="4" w:space="0" w:color="auto"/>
            </w:tcBorders>
            <w:shd w:val="clear" w:color="auto" w:fill="auto"/>
            <w:noWrap/>
            <w:vAlign w:val="bottom"/>
            <w:hideMark/>
          </w:tcPr>
          <w:p w14:paraId="341DEA6F"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b. Survey Pendahuluan</w:t>
            </w:r>
          </w:p>
        </w:tc>
        <w:tc>
          <w:tcPr>
            <w:tcW w:w="578" w:type="dxa"/>
            <w:tcBorders>
              <w:top w:val="nil"/>
              <w:left w:val="nil"/>
              <w:bottom w:val="single" w:sz="4" w:space="0" w:color="auto"/>
              <w:right w:val="single" w:sz="4" w:space="0" w:color="auto"/>
            </w:tcBorders>
            <w:shd w:val="clear" w:color="auto" w:fill="auto"/>
            <w:noWrap/>
            <w:vAlign w:val="bottom"/>
            <w:hideMark/>
          </w:tcPr>
          <w:p w14:paraId="7AB77A57" w14:textId="1F5B6309"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6BDD4986" w14:textId="4BDCC1B5"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235A8581" w14:textId="7FB28555"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62C06806" w14:textId="4249C25F" w:rsidR="00745215" w:rsidRPr="00BC3F38" w:rsidRDefault="00745215" w:rsidP="00BC3F38">
            <w:pPr>
              <w:pStyle w:val="ListParagraph"/>
              <w:numPr>
                <w:ilvl w:val="0"/>
                <w:numId w:val="22"/>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0A6396EF"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29A1FFC1"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46DD5A0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34D4240D"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4977C83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1348900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61C9BF78"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13C34C84"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7" w:type="dxa"/>
            <w:tcBorders>
              <w:top w:val="nil"/>
              <w:left w:val="nil"/>
              <w:bottom w:val="single" w:sz="4" w:space="0" w:color="auto"/>
              <w:right w:val="single" w:sz="4" w:space="0" w:color="auto"/>
            </w:tcBorders>
            <w:shd w:val="clear" w:color="auto" w:fill="auto"/>
            <w:noWrap/>
            <w:vAlign w:val="bottom"/>
            <w:hideMark/>
          </w:tcPr>
          <w:p w14:paraId="465B295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694" w:type="dxa"/>
            <w:tcBorders>
              <w:top w:val="nil"/>
              <w:left w:val="nil"/>
              <w:bottom w:val="single" w:sz="4" w:space="0" w:color="auto"/>
              <w:right w:val="single" w:sz="4" w:space="0" w:color="auto"/>
            </w:tcBorders>
            <w:shd w:val="clear" w:color="auto" w:fill="auto"/>
            <w:noWrap/>
            <w:vAlign w:val="bottom"/>
            <w:hideMark/>
          </w:tcPr>
          <w:p w14:paraId="324DA9BA"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28" w:type="dxa"/>
            <w:tcBorders>
              <w:top w:val="nil"/>
              <w:left w:val="nil"/>
              <w:bottom w:val="single" w:sz="4" w:space="0" w:color="auto"/>
              <w:right w:val="single" w:sz="4" w:space="0" w:color="auto"/>
            </w:tcBorders>
            <w:shd w:val="clear" w:color="auto" w:fill="auto"/>
            <w:noWrap/>
            <w:vAlign w:val="bottom"/>
            <w:hideMark/>
          </w:tcPr>
          <w:p w14:paraId="6875041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733" w:type="dxa"/>
            <w:tcBorders>
              <w:top w:val="nil"/>
              <w:left w:val="nil"/>
              <w:bottom w:val="single" w:sz="4" w:space="0" w:color="auto"/>
              <w:right w:val="single" w:sz="4" w:space="0" w:color="auto"/>
            </w:tcBorders>
            <w:shd w:val="clear" w:color="auto" w:fill="auto"/>
            <w:noWrap/>
            <w:vAlign w:val="bottom"/>
            <w:hideMark/>
          </w:tcPr>
          <w:p w14:paraId="6C2B813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r>
      <w:tr w:rsidR="008734F3" w:rsidRPr="00745215" w14:paraId="3E79423F" w14:textId="77777777" w:rsidTr="008734F3">
        <w:trPr>
          <w:trHeight w:val="49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721E4A1"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2</w:t>
            </w:r>
          </w:p>
        </w:tc>
        <w:tc>
          <w:tcPr>
            <w:tcW w:w="1431" w:type="dxa"/>
            <w:tcBorders>
              <w:top w:val="nil"/>
              <w:left w:val="nil"/>
              <w:bottom w:val="single" w:sz="4" w:space="0" w:color="auto"/>
              <w:right w:val="single" w:sz="4" w:space="0" w:color="auto"/>
            </w:tcBorders>
            <w:shd w:val="clear" w:color="auto" w:fill="auto"/>
            <w:noWrap/>
            <w:vAlign w:val="bottom"/>
            <w:hideMark/>
          </w:tcPr>
          <w:p w14:paraId="4A4CD6A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Bimbingan UP</w:t>
            </w:r>
          </w:p>
        </w:tc>
        <w:tc>
          <w:tcPr>
            <w:tcW w:w="578" w:type="dxa"/>
            <w:tcBorders>
              <w:top w:val="nil"/>
              <w:left w:val="nil"/>
              <w:bottom w:val="single" w:sz="4" w:space="0" w:color="auto"/>
              <w:right w:val="single" w:sz="4" w:space="0" w:color="auto"/>
            </w:tcBorders>
            <w:shd w:val="clear" w:color="auto" w:fill="auto"/>
            <w:noWrap/>
            <w:vAlign w:val="bottom"/>
            <w:hideMark/>
          </w:tcPr>
          <w:p w14:paraId="00D34FD6" w14:textId="57C7EF89"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45AA7AB1" w14:textId="39959C8D"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578" w:type="dxa"/>
            <w:tcBorders>
              <w:top w:val="nil"/>
              <w:left w:val="nil"/>
              <w:bottom w:val="single" w:sz="4" w:space="0" w:color="auto"/>
              <w:right w:val="single" w:sz="4" w:space="0" w:color="auto"/>
            </w:tcBorders>
            <w:shd w:val="clear" w:color="auto" w:fill="auto"/>
            <w:noWrap/>
            <w:vAlign w:val="bottom"/>
            <w:hideMark/>
          </w:tcPr>
          <w:p w14:paraId="3831A9C0" w14:textId="7AE0FC40"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6449FAB2" w14:textId="1CA48ADF"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0523779A" w14:textId="3ED4EB5C"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3CB008DE" w14:textId="65D2DC47"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4850EFC9" w14:textId="4AC0429D"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4" w:type="dxa"/>
            <w:tcBorders>
              <w:top w:val="nil"/>
              <w:left w:val="nil"/>
              <w:bottom w:val="single" w:sz="4" w:space="0" w:color="auto"/>
              <w:right w:val="single" w:sz="4" w:space="0" w:color="auto"/>
            </w:tcBorders>
            <w:shd w:val="clear" w:color="auto" w:fill="auto"/>
            <w:noWrap/>
            <w:vAlign w:val="bottom"/>
            <w:hideMark/>
          </w:tcPr>
          <w:p w14:paraId="640BC244" w14:textId="56DA8712"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3228992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5A88169A"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31D7FCF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460F9213"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7" w:type="dxa"/>
            <w:tcBorders>
              <w:top w:val="nil"/>
              <w:left w:val="nil"/>
              <w:bottom w:val="single" w:sz="4" w:space="0" w:color="auto"/>
              <w:right w:val="single" w:sz="4" w:space="0" w:color="auto"/>
            </w:tcBorders>
            <w:shd w:val="clear" w:color="auto" w:fill="auto"/>
            <w:noWrap/>
            <w:vAlign w:val="bottom"/>
            <w:hideMark/>
          </w:tcPr>
          <w:p w14:paraId="5E63CBA7"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694" w:type="dxa"/>
            <w:tcBorders>
              <w:top w:val="nil"/>
              <w:left w:val="nil"/>
              <w:bottom w:val="single" w:sz="4" w:space="0" w:color="auto"/>
              <w:right w:val="single" w:sz="4" w:space="0" w:color="auto"/>
            </w:tcBorders>
            <w:shd w:val="clear" w:color="auto" w:fill="auto"/>
            <w:noWrap/>
            <w:vAlign w:val="bottom"/>
            <w:hideMark/>
          </w:tcPr>
          <w:p w14:paraId="35889CF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28" w:type="dxa"/>
            <w:tcBorders>
              <w:top w:val="nil"/>
              <w:left w:val="nil"/>
              <w:bottom w:val="single" w:sz="4" w:space="0" w:color="auto"/>
              <w:right w:val="single" w:sz="4" w:space="0" w:color="auto"/>
            </w:tcBorders>
            <w:shd w:val="clear" w:color="auto" w:fill="auto"/>
            <w:noWrap/>
            <w:vAlign w:val="bottom"/>
            <w:hideMark/>
          </w:tcPr>
          <w:p w14:paraId="54FA544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733" w:type="dxa"/>
            <w:tcBorders>
              <w:top w:val="nil"/>
              <w:left w:val="nil"/>
              <w:bottom w:val="single" w:sz="4" w:space="0" w:color="auto"/>
              <w:right w:val="single" w:sz="4" w:space="0" w:color="auto"/>
            </w:tcBorders>
            <w:shd w:val="clear" w:color="auto" w:fill="auto"/>
            <w:noWrap/>
            <w:vAlign w:val="bottom"/>
            <w:hideMark/>
          </w:tcPr>
          <w:p w14:paraId="2280B3AA"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r>
      <w:tr w:rsidR="008734F3" w:rsidRPr="00745215" w14:paraId="3BB246D7" w14:textId="77777777" w:rsidTr="008734F3">
        <w:trPr>
          <w:trHeight w:val="49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4CEF3B49"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3</w:t>
            </w:r>
          </w:p>
        </w:tc>
        <w:tc>
          <w:tcPr>
            <w:tcW w:w="1431" w:type="dxa"/>
            <w:tcBorders>
              <w:top w:val="nil"/>
              <w:left w:val="nil"/>
              <w:bottom w:val="single" w:sz="4" w:space="0" w:color="auto"/>
              <w:right w:val="single" w:sz="4" w:space="0" w:color="auto"/>
            </w:tcBorders>
            <w:shd w:val="clear" w:color="auto" w:fill="auto"/>
            <w:noWrap/>
            <w:vAlign w:val="bottom"/>
            <w:hideMark/>
          </w:tcPr>
          <w:p w14:paraId="10C2358A"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Pengambilan Data Lapangan</w:t>
            </w:r>
          </w:p>
        </w:tc>
        <w:tc>
          <w:tcPr>
            <w:tcW w:w="578" w:type="dxa"/>
            <w:tcBorders>
              <w:top w:val="nil"/>
              <w:left w:val="nil"/>
              <w:bottom w:val="single" w:sz="4" w:space="0" w:color="auto"/>
              <w:right w:val="single" w:sz="4" w:space="0" w:color="auto"/>
            </w:tcBorders>
            <w:shd w:val="clear" w:color="auto" w:fill="auto"/>
            <w:noWrap/>
            <w:vAlign w:val="bottom"/>
            <w:hideMark/>
          </w:tcPr>
          <w:p w14:paraId="058CB6B1"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024969B0"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5568400E"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1B6E3EFE"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6F7361F3"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388192A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5DE3CF6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0797BDB8"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6355EA86" w14:textId="53792DF1"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7212F6BC" w14:textId="0E1D6323"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2" w:type="dxa"/>
            <w:tcBorders>
              <w:top w:val="nil"/>
              <w:left w:val="nil"/>
              <w:bottom w:val="single" w:sz="4" w:space="0" w:color="auto"/>
              <w:right w:val="single" w:sz="4" w:space="0" w:color="auto"/>
            </w:tcBorders>
            <w:shd w:val="clear" w:color="auto" w:fill="auto"/>
            <w:noWrap/>
            <w:vAlign w:val="bottom"/>
            <w:hideMark/>
          </w:tcPr>
          <w:p w14:paraId="5C908541" w14:textId="4B787347"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464" w:type="dxa"/>
            <w:tcBorders>
              <w:top w:val="nil"/>
              <w:left w:val="nil"/>
              <w:bottom w:val="single" w:sz="4" w:space="0" w:color="auto"/>
              <w:right w:val="single" w:sz="4" w:space="0" w:color="auto"/>
            </w:tcBorders>
            <w:shd w:val="clear" w:color="auto" w:fill="auto"/>
            <w:noWrap/>
            <w:vAlign w:val="bottom"/>
            <w:hideMark/>
          </w:tcPr>
          <w:p w14:paraId="2F54EB4D" w14:textId="63419E7F"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577" w:type="dxa"/>
            <w:tcBorders>
              <w:top w:val="nil"/>
              <w:left w:val="nil"/>
              <w:bottom w:val="single" w:sz="4" w:space="0" w:color="auto"/>
              <w:right w:val="single" w:sz="4" w:space="0" w:color="auto"/>
            </w:tcBorders>
            <w:shd w:val="clear" w:color="auto" w:fill="auto"/>
            <w:noWrap/>
            <w:vAlign w:val="bottom"/>
            <w:hideMark/>
          </w:tcPr>
          <w:p w14:paraId="67D3B6E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694" w:type="dxa"/>
            <w:tcBorders>
              <w:top w:val="nil"/>
              <w:left w:val="nil"/>
              <w:bottom w:val="single" w:sz="4" w:space="0" w:color="auto"/>
              <w:right w:val="single" w:sz="4" w:space="0" w:color="auto"/>
            </w:tcBorders>
            <w:shd w:val="clear" w:color="auto" w:fill="auto"/>
            <w:noWrap/>
            <w:vAlign w:val="bottom"/>
            <w:hideMark/>
          </w:tcPr>
          <w:p w14:paraId="401C6BCC"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28" w:type="dxa"/>
            <w:tcBorders>
              <w:top w:val="nil"/>
              <w:left w:val="nil"/>
              <w:bottom w:val="single" w:sz="4" w:space="0" w:color="auto"/>
              <w:right w:val="single" w:sz="4" w:space="0" w:color="auto"/>
            </w:tcBorders>
            <w:shd w:val="clear" w:color="auto" w:fill="auto"/>
            <w:noWrap/>
            <w:vAlign w:val="bottom"/>
            <w:hideMark/>
          </w:tcPr>
          <w:p w14:paraId="1D604D93"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733" w:type="dxa"/>
            <w:tcBorders>
              <w:top w:val="nil"/>
              <w:left w:val="nil"/>
              <w:bottom w:val="single" w:sz="4" w:space="0" w:color="auto"/>
              <w:right w:val="single" w:sz="4" w:space="0" w:color="auto"/>
            </w:tcBorders>
            <w:shd w:val="clear" w:color="auto" w:fill="auto"/>
            <w:noWrap/>
            <w:vAlign w:val="bottom"/>
            <w:hideMark/>
          </w:tcPr>
          <w:p w14:paraId="128CB96D"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r>
      <w:tr w:rsidR="008734F3" w:rsidRPr="00745215" w14:paraId="1DECAEBC" w14:textId="77777777" w:rsidTr="008734F3">
        <w:trPr>
          <w:trHeight w:val="49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41548171"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4</w:t>
            </w:r>
          </w:p>
        </w:tc>
        <w:tc>
          <w:tcPr>
            <w:tcW w:w="1431" w:type="dxa"/>
            <w:tcBorders>
              <w:top w:val="nil"/>
              <w:left w:val="nil"/>
              <w:bottom w:val="single" w:sz="4" w:space="0" w:color="auto"/>
              <w:right w:val="single" w:sz="4" w:space="0" w:color="auto"/>
            </w:tcBorders>
            <w:shd w:val="clear" w:color="auto" w:fill="auto"/>
            <w:noWrap/>
            <w:vAlign w:val="bottom"/>
            <w:hideMark/>
          </w:tcPr>
          <w:p w14:paraId="61F6B5FF"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Pelaksanaan Skripsi</w:t>
            </w:r>
          </w:p>
        </w:tc>
        <w:tc>
          <w:tcPr>
            <w:tcW w:w="578" w:type="dxa"/>
            <w:tcBorders>
              <w:top w:val="nil"/>
              <w:left w:val="nil"/>
              <w:bottom w:val="single" w:sz="4" w:space="0" w:color="auto"/>
              <w:right w:val="single" w:sz="4" w:space="0" w:color="auto"/>
            </w:tcBorders>
            <w:shd w:val="clear" w:color="auto" w:fill="auto"/>
            <w:noWrap/>
            <w:vAlign w:val="bottom"/>
            <w:hideMark/>
          </w:tcPr>
          <w:p w14:paraId="50B0F1B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2F350F6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219BF4A6"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77055A2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236129F8"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6193DCC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008A3F73"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52B0E13D"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66BDBF6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1865648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04CD93A4"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5DA5A7D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7" w:type="dxa"/>
            <w:tcBorders>
              <w:top w:val="nil"/>
              <w:left w:val="nil"/>
              <w:bottom w:val="single" w:sz="4" w:space="0" w:color="auto"/>
              <w:right w:val="single" w:sz="4" w:space="0" w:color="auto"/>
            </w:tcBorders>
            <w:shd w:val="clear" w:color="auto" w:fill="auto"/>
            <w:noWrap/>
            <w:vAlign w:val="bottom"/>
            <w:hideMark/>
          </w:tcPr>
          <w:p w14:paraId="37248B7E" w14:textId="7685110E"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694" w:type="dxa"/>
            <w:tcBorders>
              <w:top w:val="nil"/>
              <w:left w:val="nil"/>
              <w:bottom w:val="single" w:sz="4" w:space="0" w:color="auto"/>
              <w:right w:val="single" w:sz="4" w:space="0" w:color="auto"/>
            </w:tcBorders>
            <w:shd w:val="clear" w:color="auto" w:fill="auto"/>
            <w:noWrap/>
            <w:vAlign w:val="bottom"/>
            <w:hideMark/>
          </w:tcPr>
          <w:p w14:paraId="100836F2" w14:textId="6097E4BF" w:rsidR="00745215" w:rsidRPr="00BC3F38" w:rsidRDefault="00745215" w:rsidP="00BC3F38">
            <w:pPr>
              <w:pStyle w:val="ListParagraph"/>
              <w:numPr>
                <w:ilvl w:val="0"/>
                <w:numId w:val="23"/>
              </w:numPr>
              <w:spacing w:after="0" w:line="240" w:lineRule="auto"/>
              <w:rPr>
                <w:rFonts w:ascii="Times New Roman" w:eastAsia="Times New Roman" w:hAnsi="Times New Roman" w:cs="Times New Roman"/>
                <w:color w:val="000000"/>
                <w:lang w:val="en-US"/>
              </w:rPr>
            </w:pPr>
          </w:p>
        </w:tc>
        <w:tc>
          <w:tcPr>
            <w:tcW w:w="528" w:type="dxa"/>
            <w:tcBorders>
              <w:top w:val="nil"/>
              <w:left w:val="nil"/>
              <w:bottom w:val="single" w:sz="4" w:space="0" w:color="auto"/>
              <w:right w:val="single" w:sz="4" w:space="0" w:color="auto"/>
            </w:tcBorders>
            <w:shd w:val="clear" w:color="auto" w:fill="auto"/>
            <w:noWrap/>
            <w:vAlign w:val="bottom"/>
            <w:hideMark/>
          </w:tcPr>
          <w:p w14:paraId="2630910C" w14:textId="1EC3B84E" w:rsidR="00745215" w:rsidRPr="008734F3" w:rsidRDefault="00745215" w:rsidP="008734F3">
            <w:pPr>
              <w:pStyle w:val="ListParagraph"/>
              <w:numPr>
                <w:ilvl w:val="0"/>
                <w:numId w:val="26"/>
              </w:numPr>
              <w:spacing w:after="0" w:line="240" w:lineRule="auto"/>
              <w:rPr>
                <w:rFonts w:ascii="Times New Roman" w:eastAsia="Times New Roman" w:hAnsi="Times New Roman" w:cs="Times New Roman"/>
                <w:color w:val="000000"/>
                <w:lang w:val="en-US"/>
              </w:rPr>
            </w:pPr>
          </w:p>
        </w:tc>
        <w:tc>
          <w:tcPr>
            <w:tcW w:w="733" w:type="dxa"/>
            <w:tcBorders>
              <w:top w:val="nil"/>
              <w:left w:val="nil"/>
              <w:bottom w:val="single" w:sz="4" w:space="0" w:color="auto"/>
              <w:right w:val="single" w:sz="4" w:space="0" w:color="auto"/>
            </w:tcBorders>
            <w:shd w:val="clear" w:color="auto" w:fill="auto"/>
            <w:noWrap/>
            <w:vAlign w:val="bottom"/>
            <w:hideMark/>
          </w:tcPr>
          <w:p w14:paraId="30393681"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r>
      <w:tr w:rsidR="008734F3" w:rsidRPr="00745215" w14:paraId="480F42CA" w14:textId="77777777" w:rsidTr="008734F3">
        <w:trPr>
          <w:trHeight w:val="31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BF81ACC" w14:textId="77777777" w:rsidR="00745215" w:rsidRPr="00745215" w:rsidRDefault="00745215" w:rsidP="00745215">
            <w:pPr>
              <w:spacing w:after="0" w:line="240" w:lineRule="auto"/>
              <w:jc w:val="center"/>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5</w:t>
            </w:r>
          </w:p>
        </w:tc>
        <w:tc>
          <w:tcPr>
            <w:tcW w:w="1431" w:type="dxa"/>
            <w:tcBorders>
              <w:top w:val="nil"/>
              <w:left w:val="nil"/>
              <w:bottom w:val="single" w:sz="4" w:space="0" w:color="auto"/>
              <w:right w:val="single" w:sz="4" w:space="0" w:color="auto"/>
            </w:tcBorders>
            <w:shd w:val="clear" w:color="auto" w:fill="auto"/>
            <w:noWrap/>
            <w:vAlign w:val="bottom"/>
            <w:hideMark/>
          </w:tcPr>
          <w:p w14:paraId="1828B5F0"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Sidang</w:t>
            </w:r>
          </w:p>
        </w:tc>
        <w:tc>
          <w:tcPr>
            <w:tcW w:w="578" w:type="dxa"/>
            <w:tcBorders>
              <w:top w:val="nil"/>
              <w:left w:val="nil"/>
              <w:bottom w:val="single" w:sz="4" w:space="0" w:color="auto"/>
              <w:right w:val="single" w:sz="4" w:space="0" w:color="auto"/>
            </w:tcBorders>
            <w:shd w:val="clear" w:color="auto" w:fill="auto"/>
            <w:noWrap/>
            <w:vAlign w:val="bottom"/>
            <w:hideMark/>
          </w:tcPr>
          <w:p w14:paraId="6CD88A0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4A33560D"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8" w:type="dxa"/>
            <w:tcBorders>
              <w:top w:val="nil"/>
              <w:left w:val="nil"/>
              <w:bottom w:val="single" w:sz="4" w:space="0" w:color="auto"/>
              <w:right w:val="single" w:sz="4" w:space="0" w:color="auto"/>
            </w:tcBorders>
            <w:shd w:val="clear" w:color="auto" w:fill="auto"/>
            <w:noWrap/>
            <w:vAlign w:val="bottom"/>
            <w:hideMark/>
          </w:tcPr>
          <w:p w14:paraId="2E791D2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775FE7E9"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3550BCD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7568A2C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4A3961A4"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1663B70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0A7086D2"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19F0D785"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2" w:type="dxa"/>
            <w:tcBorders>
              <w:top w:val="nil"/>
              <w:left w:val="nil"/>
              <w:bottom w:val="single" w:sz="4" w:space="0" w:color="auto"/>
              <w:right w:val="single" w:sz="4" w:space="0" w:color="auto"/>
            </w:tcBorders>
            <w:shd w:val="clear" w:color="auto" w:fill="auto"/>
            <w:noWrap/>
            <w:vAlign w:val="bottom"/>
            <w:hideMark/>
          </w:tcPr>
          <w:p w14:paraId="4788C9C1"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464" w:type="dxa"/>
            <w:tcBorders>
              <w:top w:val="nil"/>
              <w:left w:val="nil"/>
              <w:bottom w:val="single" w:sz="4" w:space="0" w:color="auto"/>
              <w:right w:val="single" w:sz="4" w:space="0" w:color="auto"/>
            </w:tcBorders>
            <w:shd w:val="clear" w:color="auto" w:fill="auto"/>
            <w:noWrap/>
            <w:vAlign w:val="bottom"/>
            <w:hideMark/>
          </w:tcPr>
          <w:p w14:paraId="65B0D30B"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77" w:type="dxa"/>
            <w:tcBorders>
              <w:top w:val="nil"/>
              <w:left w:val="nil"/>
              <w:bottom w:val="single" w:sz="4" w:space="0" w:color="auto"/>
              <w:right w:val="single" w:sz="4" w:space="0" w:color="auto"/>
            </w:tcBorders>
            <w:shd w:val="clear" w:color="auto" w:fill="auto"/>
            <w:noWrap/>
            <w:vAlign w:val="bottom"/>
            <w:hideMark/>
          </w:tcPr>
          <w:p w14:paraId="4B9D3658"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694" w:type="dxa"/>
            <w:tcBorders>
              <w:top w:val="nil"/>
              <w:left w:val="nil"/>
              <w:bottom w:val="single" w:sz="4" w:space="0" w:color="auto"/>
              <w:right w:val="single" w:sz="4" w:space="0" w:color="auto"/>
            </w:tcBorders>
            <w:shd w:val="clear" w:color="auto" w:fill="auto"/>
            <w:noWrap/>
            <w:vAlign w:val="bottom"/>
            <w:hideMark/>
          </w:tcPr>
          <w:p w14:paraId="693AB6A4" w14:textId="77777777" w:rsidR="00745215" w:rsidRPr="00745215" w:rsidRDefault="00745215" w:rsidP="00745215">
            <w:pPr>
              <w:spacing w:after="0" w:line="240" w:lineRule="auto"/>
              <w:rPr>
                <w:rFonts w:ascii="Times New Roman" w:eastAsia="Times New Roman" w:hAnsi="Times New Roman" w:cs="Times New Roman"/>
                <w:color w:val="000000"/>
                <w:lang w:val="en-US"/>
              </w:rPr>
            </w:pPr>
            <w:r w:rsidRPr="00745215">
              <w:rPr>
                <w:rFonts w:ascii="Times New Roman" w:eastAsia="Times New Roman" w:hAnsi="Times New Roman" w:cs="Times New Roman"/>
                <w:color w:val="000000"/>
                <w:lang w:val="en-US"/>
              </w:rPr>
              <w:t> </w:t>
            </w:r>
          </w:p>
        </w:tc>
        <w:tc>
          <w:tcPr>
            <w:tcW w:w="528" w:type="dxa"/>
            <w:tcBorders>
              <w:top w:val="nil"/>
              <w:left w:val="nil"/>
              <w:bottom w:val="single" w:sz="4" w:space="0" w:color="auto"/>
              <w:right w:val="single" w:sz="4" w:space="0" w:color="auto"/>
            </w:tcBorders>
            <w:shd w:val="clear" w:color="auto" w:fill="auto"/>
            <w:noWrap/>
            <w:vAlign w:val="bottom"/>
            <w:hideMark/>
          </w:tcPr>
          <w:p w14:paraId="0C7DA845" w14:textId="2A95FDDA" w:rsidR="00745215" w:rsidRPr="008734F3" w:rsidRDefault="00745215" w:rsidP="008734F3">
            <w:pPr>
              <w:spacing w:after="0" w:line="240" w:lineRule="auto"/>
              <w:ind w:left="141"/>
              <w:rPr>
                <w:rFonts w:ascii="Times New Roman" w:eastAsia="Times New Roman" w:hAnsi="Times New Roman" w:cs="Times New Roman"/>
                <w:color w:val="000000"/>
                <w:lang w:val="en-US"/>
              </w:rPr>
            </w:pPr>
          </w:p>
        </w:tc>
        <w:tc>
          <w:tcPr>
            <w:tcW w:w="733" w:type="dxa"/>
            <w:tcBorders>
              <w:top w:val="nil"/>
              <w:left w:val="nil"/>
              <w:bottom w:val="single" w:sz="4" w:space="0" w:color="auto"/>
              <w:right w:val="single" w:sz="4" w:space="0" w:color="auto"/>
            </w:tcBorders>
            <w:shd w:val="clear" w:color="auto" w:fill="auto"/>
            <w:noWrap/>
            <w:vAlign w:val="bottom"/>
            <w:hideMark/>
          </w:tcPr>
          <w:p w14:paraId="4BAD07C1" w14:textId="0375C6D0" w:rsidR="00745215" w:rsidRPr="008734F3" w:rsidRDefault="00745215" w:rsidP="008734F3">
            <w:pPr>
              <w:pStyle w:val="ListParagraph"/>
              <w:numPr>
                <w:ilvl w:val="0"/>
                <w:numId w:val="24"/>
              </w:numPr>
              <w:spacing w:after="0" w:line="240" w:lineRule="auto"/>
              <w:jc w:val="center"/>
              <w:rPr>
                <w:rFonts w:ascii="Times New Roman" w:eastAsia="Times New Roman" w:hAnsi="Times New Roman" w:cs="Times New Roman"/>
                <w:color w:val="000000"/>
                <w:lang w:val="en-US"/>
              </w:rPr>
            </w:pPr>
          </w:p>
        </w:tc>
      </w:tr>
    </w:tbl>
    <w:p w14:paraId="3211FFC0" w14:textId="746440B4" w:rsidR="00D776FD" w:rsidRPr="003560A6" w:rsidRDefault="00D776FD" w:rsidP="003560A6">
      <w:pPr>
        <w:tabs>
          <w:tab w:val="left" w:pos="3600"/>
        </w:tabs>
        <w:spacing w:line="480" w:lineRule="auto"/>
        <w:jc w:val="both"/>
        <w:rPr>
          <w:rFonts w:ascii="Times New Roman" w:hAnsi="Times New Roman" w:cs="Times New Roman"/>
          <w:sz w:val="24"/>
          <w:szCs w:val="24"/>
        </w:rPr>
      </w:pPr>
    </w:p>
    <w:sectPr w:rsidR="00D776FD" w:rsidRPr="003560A6" w:rsidSect="00A52285">
      <w:footerReference w:type="default" r:id="rId9"/>
      <w:pgSz w:w="11906" w:h="16838" w:code="9"/>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CC2E5" w14:textId="77777777" w:rsidR="00210DC7" w:rsidRDefault="00210DC7" w:rsidP="00B4732F">
      <w:pPr>
        <w:spacing w:after="0" w:line="240" w:lineRule="auto"/>
      </w:pPr>
      <w:r>
        <w:separator/>
      </w:r>
    </w:p>
  </w:endnote>
  <w:endnote w:type="continuationSeparator" w:id="0">
    <w:p w14:paraId="5FD18282" w14:textId="77777777" w:rsidR="00210DC7" w:rsidRDefault="00210DC7" w:rsidP="00B47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453460"/>
      <w:docPartObj>
        <w:docPartGallery w:val="Page Numbers (Bottom of Page)"/>
        <w:docPartUnique/>
      </w:docPartObj>
    </w:sdtPr>
    <w:sdtEndPr>
      <w:rPr>
        <w:rFonts w:ascii="Times New Roman" w:hAnsi="Times New Roman" w:cs="Times New Roman"/>
        <w:noProof/>
        <w:sz w:val="24"/>
        <w:szCs w:val="24"/>
      </w:rPr>
    </w:sdtEndPr>
    <w:sdtContent>
      <w:p w14:paraId="4EFDDDA4" w14:textId="0A2FD75E" w:rsidR="005015D3" w:rsidRPr="005015D3" w:rsidRDefault="005015D3">
        <w:pPr>
          <w:pStyle w:val="Footer"/>
          <w:jc w:val="right"/>
          <w:rPr>
            <w:rFonts w:ascii="Times New Roman" w:hAnsi="Times New Roman" w:cs="Times New Roman"/>
            <w:sz w:val="24"/>
            <w:szCs w:val="24"/>
          </w:rPr>
        </w:pPr>
        <w:r w:rsidRPr="005015D3">
          <w:rPr>
            <w:rFonts w:ascii="Times New Roman" w:hAnsi="Times New Roman" w:cs="Times New Roman"/>
            <w:sz w:val="24"/>
            <w:szCs w:val="24"/>
          </w:rPr>
          <w:fldChar w:fldCharType="begin"/>
        </w:r>
        <w:r w:rsidRPr="005015D3">
          <w:rPr>
            <w:rFonts w:ascii="Times New Roman" w:hAnsi="Times New Roman" w:cs="Times New Roman"/>
            <w:sz w:val="24"/>
            <w:szCs w:val="24"/>
          </w:rPr>
          <w:instrText xml:space="preserve"> PAGE   \* MERGEFORMAT </w:instrText>
        </w:r>
        <w:r w:rsidRPr="005015D3">
          <w:rPr>
            <w:rFonts w:ascii="Times New Roman" w:hAnsi="Times New Roman" w:cs="Times New Roman"/>
            <w:sz w:val="24"/>
            <w:szCs w:val="24"/>
          </w:rPr>
          <w:fldChar w:fldCharType="separate"/>
        </w:r>
        <w:r w:rsidR="00A52285">
          <w:rPr>
            <w:rFonts w:ascii="Times New Roman" w:hAnsi="Times New Roman" w:cs="Times New Roman"/>
            <w:noProof/>
            <w:sz w:val="24"/>
            <w:szCs w:val="24"/>
          </w:rPr>
          <w:t>1</w:t>
        </w:r>
        <w:r w:rsidRPr="005015D3">
          <w:rPr>
            <w:rFonts w:ascii="Times New Roman" w:hAnsi="Times New Roman" w:cs="Times New Roman"/>
            <w:noProof/>
            <w:sz w:val="24"/>
            <w:szCs w:val="24"/>
          </w:rPr>
          <w:fldChar w:fldCharType="end"/>
        </w:r>
      </w:p>
    </w:sdtContent>
  </w:sdt>
  <w:p w14:paraId="7313FEA0" w14:textId="77777777" w:rsidR="008B5E4D" w:rsidRDefault="008B5E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31C8C" w14:textId="77777777" w:rsidR="00210DC7" w:rsidRDefault="00210DC7" w:rsidP="00B4732F">
      <w:pPr>
        <w:spacing w:after="0" w:line="240" w:lineRule="auto"/>
      </w:pPr>
      <w:r>
        <w:separator/>
      </w:r>
    </w:p>
  </w:footnote>
  <w:footnote w:type="continuationSeparator" w:id="0">
    <w:p w14:paraId="1B6388C4" w14:textId="77777777" w:rsidR="00210DC7" w:rsidRDefault="00210DC7" w:rsidP="00B473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258"/>
    <w:multiLevelType w:val="hybridMultilevel"/>
    <w:tmpl w:val="9E9C5406"/>
    <w:lvl w:ilvl="0" w:tplc="312CB2AA">
      <w:start w:val="60"/>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2FF1FF7"/>
    <w:multiLevelType w:val="hybridMultilevel"/>
    <w:tmpl w:val="0FBC22B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8CF2102"/>
    <w:multiLevelType w:val="hybridMultilevel"/>
    <w:tmpl w:val="77E655EE"/>
    <w:lvl w:ilvl="0" w:tplc="A2E24EB2">
      <w:start w:val="1"/>
      <w:numFmt w:val="decimal"/>
      <w:lvlText w:val="%1."/>
      <w:lvlJc w:val="left"/>
      <w:pPr>
        <w:ind w:left="1137" w:hanging="360"/>
      </w:pPr>
      <w:rPr>
        <w:rFonts w:hint="default"/>
      </w:rPr>
    </w:lvl>
    <w:lvl w:ilvl="1" w:tplc="04210019" w:tentative="1">
      <w:start w:val="1"/>
      <w:numFmt w:val="lowerLetter"/>
      <w:lvlText w:val="%2."/>
      <w:lvlJc w:val="left"/>
      <w:pPr>
        <w:ind w:left="1857" w:hanging="360"/>
      </w:pPr>
    </w:lvl>
    <w:lvl w:ilvl="2" w:tplc="0421001B" w:tentative="1">
      <w:start w:val="1"/>
      <w:numFmt w:val="lowerRoman"/>
      <w:lvlText w:val="%3."/>
      <w:lvlJc w:val="right"/>
      <w:pPr>
        <w:ind w:left="2577" w:hanging="180"/>
      </w:pPr>
    </w:lvl>
    <w:lvl w:ilvl="3" w:tplc="0421000F" w:tentative="1">
      <w:start w:val="1"/>
      <w:numFmt w:val="decimal"/>
      <w:lvlText w:val="%4."/>
      <w:lvlJc w:val="left"/>
      <w:pPr>
        <w:ind w:left="3297" w:hanging="360"/>
      </w:pPr>
    </w:lvl>
    <w:lvl w:ilvl="4" w:tplc="04210019" w:tentative="1">
      <w:start w:val="1"/>
      <w:numFmt w:val="lowerLetter"/>
      <w:lvlText w:val="%5."/>
      <w:lvlJc w:val="left"/>
      <w:pPr>
        <w:ind w:left="4017" w:hanging="360"/>
      </w:pPr>
    </w:lvl>
    <w:lvl w:ilvl="5" w:tplc="0421001B" w:tentative="1">
      <w:start w:val="1"/>
      <w:numFmt w:val="lowerRoman"/>
      <w:lvlText w:val="%6."/>
      <w:lvlJc w:val="right"/>
      <w:pPr>
        <w:ind w:left="4737" w:hanging="180"/>
      </w:pPr>
    </w:lvl>
    <w:lvl w:ilvl="6" w:tplc="0421000F" w:tentative="1">
      <w:start w:val="1"/>
      <w:numFmt w:val="decimal"/>
      <w:lvlText w:val="%7."/>
      <w:lvlJc w:val="left"/>
      <w:pPr>
        <w:ind w:left="5457" w:hanging="360"/>
      </w:pPr>
    </w:lvl>
    <w:lvl w:ilvl="7" w:tplc="04210019" w:tentative="1">
      <w:start w:val="1"/>
      <w:numFmt w:val="lowerLetter"/>
      <w:lvlText w:val="%8."/>
      <w:lvlJc w:val="left"/>
      <w:pPr>
        <w:ind w:left="6177" w:hanging="360"/>
      </w:pPr>
    </w:lvl>
    <w:lvl w:ilvl="8" w:tplc="0421001B" w:tentative="1">
      <w:start w:val="1"/>
      <w:numFmt w:val="lowerRoman"/>
      <w:lvlText w:val="%9."/>
      <w:lvlJc w:val="right"/>
      <w:pPr>
        <w:ind w:left="6897" w:hanging="180"/>
      </w:pPr>
    </w:lvl>
  </w:abstractNum>
  <w:abstractNum w:abstractNumId="3">
    <w:nsid w:val="0B0D1A06"/>
    <w:multiLevelType w:val="hybridMultilevel"/>
    <w:tmpl w:val="318064DA"/>
    <w:lvl w:ilvl="0" w:tplc="0409000D">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nsid w:val="0B53151E"/>
    <w:multiLevelType w:val="hybridMultilevel"/>
    <w:tmpl w:val="901019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06769"/>
    <w:multiLevelType w:val="hybridMultilevel"/>
    <w:tmpl w:val="D332A900"/>
    <w:lvl w:ilvl="0" w:tplc="0421000D">
      <w:start w:val="1"/>
      <w:numFmt w:val="bullet"/>
      <w:lvlText w:val=""/>
      <w:lvlJc w:val="left"/>
      <w:pPr>
        <w:ind w:left="497" w:hanging="360"/>
      </w:pPr>
      <w:rPr>
        <w:rFonts w:ascii="Wingdings" w:hAnsi="Wingdings" w:hint="default"/>
      </w:rPr>
    </w:lvl>
    <w:lvl w:ilvl="1" w:tplc="04210003" w:tentative="1">
      <w:start w:val="1"/>
      <w:numFmt w:val="bullet"/>
      <w:lvlText w:val="o"/>
      <w:lvlJc w:val="left"/>
      <w:pPr>
        <w:ind w:left="1217" w:hanging="360"/>
      </w:pPr>
      <w:rPr>
        <w:rFonts w:ascii="Courier New" w:hAnsi="Courier New" w:cs="Courier New" w:hint="default"/>
      </w:rPr>
    </w:lvl>
    <w:lvl w:ilvl="2" w:tplc="04210005" w:tentative="1">
      <w:start w:val="1"/>
      <w:numFmt w:val="bullet"/>
      <w:lvlText w:val=""/>
      <w:lvlJc w:val="left"/>
      <w:pPr>
        <w:ind w:left="1937" w:hanging="360"/>
      </w:pPr>
      <w:rPr>
        <w:rFonts w:ascii="Wingdings" w:hAnsi="Wingdings" w:hint="default"/>
      </w:rPr>
    </w:lvl>
    <w:lvl w:ilvl="3" w:tplc="04210001" w:tentative="1">
      <w:start w:val="1"/>
      <w:numFmt w:val="bullet"/>
      <w:lvlText w:val=""/>
      <w:lvlJc w:val="left"/>
      <w:pPr>
        <w:ind w:left="2657" w:hanging="360"/>
      </w:pPr>
      <w:rPr>
        <w:rFonts w:ascii="Symbol" w:hAnsi="Symbol" w:hint="default"/>
      </w:rPr>
    </w:lvl>
    <w:lvl w:ilvl="4" w:tplc="04210003" w:tentative="1">
      <w:start w:val="1"/>
      <w:numFmt w:val="bullet"/>
      <w:lvlText w:val="o"/>
      <w:lvlJc w:val="left"/>
      <w:pPr>
        <w:ind w:left="3377" w:hanging="360"/>
      </w:pPr>
      <w:rPr>
        <w:rFonts w:ascii="Courier New" w:hAnsi="Courier New" w:cs="Courier New" w:hint="default"/>
      </w:rPr>
    </w:lvl>
    <w:lvl w:ilvl="5" w:tplc="04210005" w:tentative="1">
      <w:start w:val="1"/>
      <w:numFmt w:val="bullet"/>
      <w:lvlText w:val=""/>
      <w:lvlJc w:val="left"/>
      <w:pPr>
        <w:ind w:left="4097" w:hanging="360"/>
      </w:pPr>
      <w:rPr>
        <w:rFonts w:ascii="Wingdings" w:hAnsi="Wingdings" w:hint="default"/>
      </w:rPr>
    </w:lvl>
    <w:lvl w:ilvl="6" w:tplc="04210001" w:tentative="1">
      <w:start w:val="1"/>
      <w:numFmt w:val="bullet"/>
      <w:lvlText w:val=""/>
      <w:lvlJc w:val="left"/>
      <w:pPr>
        <w:ind w:left="4817" w:hanging="360"/>
      </w:pPr>
      <w:rPr>
        <w:rFonts w:ascii="Symbol" w:hAnsi="Symbol" w:hint="default"/>
      </w:rPr>
    </w:lvl>
    <w:lvl w:ilvl="7" w:tplc="04210003" w:tentative="1">
      <w:start w:val="1"/>
      <w:numFmt w:val="bullet"/>
      <w:lvlText w:val="o"/>
      <w:lvlJc w:val="left"/>
      <w:pPr>
        <w:ind w:left="5537" w:hanging="360"/>
      </w:pPr>
      <w:rPr>
        <w:rFonts w:ascii="Courier New" w:hAnsi="Courier New" w:cs="Courier New" w:hint="default"/>
      </w:rPr>
    </w:lvl>
    <w:lvl w:ilvl="8" w:tplc="04210005" w:tentative="1">
      <w:start w:val="1"/>
      <w:numFmt w:val="bullet"/>
      <w:lvlText w:val=""/>
      <w:lvlJc w:val="left"/>
      <w:pPr>
        <w:ind w:left="6257" w:hanging="360"/>
      </w:pPr>
      <w:rPr>
        <w:rFonts w:ascii="Wingdings" w:hAnsi="Wingdings" w:hint="default"/>
      </w:rPr>
    </w:lvl>
  </w:abstractNum>
  <w:abstractNum w:abstractNumId="6">
    <w:nsid w:val="0EBC78B6"/>
    <w:multiLevelType w:val="hybridMultilevel"/>
    <w:tmpl w:val="5BF4F3A2"/>
    <w:lvl w:ilvl="0" w:tplc="0421000D">
      <w:start w:val="1"/>
      <w:numFmt w:val="bullet"/>
      <w:lvlText w:val=""/>
      <w:lvlJc w:val="left"/>
      <w:pPr>
        <w:ind w:left="780" w:hanging="360"/>
      </w:pPr>
      <w:rPr>
        <w:rFonts w:ascii="Wingdings" w:hAnsi="Wingdings" w:hint="default"/>
      </w:rPr>
    </w:lvl>
    <w:lvl w:ilvl="1" w:tplc="04210003" w:tentative="1">
      <w:start w:val="1"/>
      <w:numFmt w:val="bullet"/>
      <w:lvlText w:val="o"/>
      <w:lvlJc w:val="left"/>
      <w:pPr>
        <w:ind w:left="1500" w:hanging="360"/>
      </w:pPr>
      <w:rPr>
        <w:rFonts w:ascii="Courier New" w:hAnsi="Courier New" w:cs="Courier New" w:hint="default"/>
      </w:rPr>
    </w:lvl>
    <w:lvl w:ilvl="2" w:tplc="04210005" w:tentative="1">
      <w:start w:val="1"/>
      <w:numFmt w:val="bullet"/>
      <w:lvlText w:val=""/>
      <w:lvlJc w:val="left"/>
      <w:pPr>
        <w:ind w:left="2220" w:hanging="360"/>
      </w:pPr>
      <w:rPr>
        <w:rFonts w:ascii="Wingdings" w:hAnsi="Wingdings" w:hint="default"/>
      </w:rPr>
    </w:lvl>
    <w:lvl w:ilvl="3" w:tplc="04210001" w:tentative="1">
      <w:start w:val="1"/>
      <w:numFmt w:val="bullet"/>
      <w:lvlText w:val=""/>
      <w:lvlJc w:val="left"/>
      <w:pPr>
        <w:ind w:left="2940" w:hanging="360"/>
      </w:pPr>
      <w:rPr>
        <w:rFonts w:ascii="Symbol" w:hAnsi="Symbol" w:hint="default"/>
      </w:rPr>
    </w:lvl>
    <w:lvl w:ilvl="4" w:tplc="04210003" w:tentative="1">
      <w:start w:val="1"/>
      <w:numFmt w:val="bullet"/>
      <w:lvlText w:val="o"/>
      <w:lvlJc w:val="left"/>
      <w:pPr>
        <w:ind w:left="3660" w:hanging="360"/>
      </w:pPr>
      <w:rPr>
        <w:rFonts w:ascii="Courier New" w:hAnsi="Courier New" w:cs="Courier New" w:hint="default"/>
      </w:rPr>
    </w:lvl>
    <w:lvl w:ilvl="5" w:tplc="04210005" w:tentative="1">
      <w:start w:val="1"/>
      <w:numFmt w:val="bullet"/>
      <w:lvlText w:val=""/>
      <w:lvlJc w:val="left"/>
      <w:pPr>
        <w:ind w:left="4380" w:hanging="360"/>
      </w:pPr>
      <w:rPr>
        <w:rFonts w:ascii="Wingdings" w:hAnsi="Wingdings" w:hint="default"/>
      </w:rPr>
    </w:lvl>
    <w:lvl w:ilvl="6" w:tplc="04210001" w:tentative="1">
      <w:start w:val="1"/>
      <w:numFmt w:val="bullet"/>
      <w:lvlText w:val=""/>
      <w:lvlJc w:val="left"/>
      <w:pPr>
        <w:ind w:left="5100" w:hanging="360"/>
      </w:pPr>
      <w:rPr>
        <w:rFonts w:ascii="Symbol" w:hAnsi="Symbol" w:hint="default"/>
      </w:rPr>
    </w:lvl>
    <w:lvl w:ilvl="7" w:tplc="04210003" w:tentative="1">
      <w:start w:val="1"/>
      <w:numFmt w:val="bullet"/>
      <w:lvlText w:val="o"/>
      <w:lvlJc w:val="left"/>
      <w:pPr>
        <w:ind w:left="5820" w:hanging="360"/>
      </w:pPr>
      <w:rPr>
        <w:rFonts w:ascii="Courier New" w:hAnsi="Courier New" w:cs="Courier New" w:hint="default"/>
      </w:rPr>
    </w:lvl>
    <w:lvl w:ilvl="8" w:tplc="04210005" w:tentative="1">
      <w:start w:val="1"/>
      <w:numFmt w:val="bullet"/>
      <w:lvlText w:val=""/>
      <w:lvlJc w:val="left"/>
      <w:pPr>
        <w:ind w:left="6540" w:hanging="360"/>
      </w:pPr>
      <w:rPr>
        <w:rFonts w:ascii="Wingdings" w:hAnsi="Wingdings" w:hint="default"/>
      </w:rPr>
    </w:lvl>
  </w:abstractNum>
  <w:abstractNum w:abstractNumId="7">
    <w:nsid w:val="0F3B0EC7"/>
    <w:multiLevelType w:val="hybridMultilevel"/>
    <w:tmpl w:val="49B4E33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11FC2375"/>
    <w:multiLevelType w:val="hybridMultilevel"/>
    <w:tmpl w:val="210087BA"/>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1C9B1031"/>
    <w:multiLevelType w:val="hybridMultilevel"/>
    <w:tmpl w:val="2EFAB73A"/>
    <w:lvl w:ilvl="0" w:tplc="9E9E7D6C">
      <w:start w:val="3"/>
      <w:numFmt w:val="bullet"/>
      <w:lvlText w:val="-"/>
      <w:lvlJc w:val="left"/>
      <w:pPr>
        <w:ind w:left="720" w:hanging="360"/>
      </w:pPr>
      <w:rPr>
        <w:rFonts w:ascii="Times New Roman" w:eastAsia="Times New Roman" w:hAnsi="Times New Roman" w:cs="Times New Roman" w:hint="default"/>
        <w:i/>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1E903405"/>
    <w:multiLevelType w:val="multilevel"/>
    <w:tmpl w:val="AA482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260857"/>
    <w:multiLevelType w:val="hybridMultilevel"/>
    <w:tmpl w:val="E06C51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A8F5C24"/>
    <w:multiLevelType w:val="hybridMultilevel"/>
    <w:tmpl w:val="F6FA7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10DC2"/>
    <w:multiLevelType w:val="hybridMultilevel"/>
    <w:tmpl w:val="17684164"/>
    <w:lvl w:ilvl="0" w:tplc="E7DC8CC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2E245EB3"/>
    <w:multiLevelType w:val="hybridMultilevel"/>
    <w:tmpl w:val="A4D0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0008F4"/>
    <w:multiLevelType w:val="hybridMultilevel"/>
    <w:tmpl w:val="AC5A82A2"/>
    <w:lvl w:ilvl="0" w:tplc="02BC53C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3AC97130"/>
    <w:multiLevelType w:val="hybridMultilevel"/>
    <w:tmpl w:val="0DE2ECAE"/>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nsid w:val="3BF73C41"/>
    <w:multiLevelType w:val="hybridMultilevel"/>
    <w:tmpl w:val="51189B68"/>
    <w:lvl w:ilvl="0" w:tplc="93B886F8">
      <w:start w:val="1"/>
      <w:numFmt w:val="decimal"/>
      <w:lvlText w:val="%1."/>
      <w:lvlJc w:val="left"/>
      <w:pPr>
        <w:ind w:left="480" w:hanging="360"/>
      </w:pPr>
      <w:rPr>
        <w:rFonts w:hint="default"/>
      </w:rPr>
    </w:lvl>
    <w:lvl w:ilvl="1" w:tplc="04210019" w:tentative="1">
      <w:start w:val="1"/>
      <w:numFmt w:val="lowerLetter"/>
      <w:lvlText w:val="%2."/>
      <w:lvlJc w:val="left"/>
      <w:pPr>
        <w:ind w:left="1200" w:hanging="360"/>
      </w:pPr>
    </w:lvl>
    <w:lvl w:ilvl="2" w:tplc="0421001B" w:tentative="1">
      <w:start w:val="1"/>
      <w:numFmt w:val="lowerRoman"/>
      <w:lvlText w:val="%3."/>
      <w:lvlJc w:val="right"/>
      <w:pPr>
        <w:ind w:left="1920" w:hanging="180"/>
      </w:pPr>
    </w:lvl>
    <w:lvl w:ilvl="3" w:tplc="0421000F" w:tentative="1">
      <w:start w:val="1"/>
      <w:numFmt w:val="decimal"/>
      <w:lvlText w:val="%4."/>
      <w:lvlJc w:val="left"/>
      <w:pPr>
        <w:ind w:left="2640" w:hanging="360"/>
      </w:pPr>
    </w:lvl>
    <w:lvl w:ilvl="4" w:tplc="04210019" w:tentative="1">
      <w:start w:val="1"/>
      <w:numFmt w:val="lowerLetter"/>
      <w:lvlText w:val="%5."/>
      <w:lvlJc w:val="left"/>
      <w:pPr>
        <w:ind w:left="3360" w:hanging="360"/>
      </w:pPr>
    </w:lvl>
    <w:lvl w:ilvl="5" w:tplc="0421001B" w:tentative="1">
      <w:start w:val="1"/>
      <w:numFmt w:val="lowerRoman"/>
      <w:lvlText w:val="%6."/>
      <w:lvlJc w:val="right"/>
      <w:pPr>
        <w:ind w:left="4080" w:hanging="180"/>
      </w:pPr>
    </w:lvl>
    <w:lvl w:ilvl="6" w:tplc="0421000F" w:tentative="1">
      <w:start w:val="1"/>
      <w:numFmt w:val="decimal"/>
      <w:lvlText w:val="%7."/>
      <w:lvlJc w:val="left"/>
      <w:pPr>
        <w:ind w:left="4800" w:hanging="360"/>
      </w:pPr>
    </w:lvl>
    <w:lvl w:ilvl="7" w:tplc="04210019" w:tentative="1">
      <w:start w:val="1"/>
      <w:numFmt w:val="lowerLetter"/>
      <w:lvlText w:val="%8."/>
      <w:lvlJc w:val="left"/>
      <w:pPr>
        <w:ind w:left="5520" w:hanging="360"/>
      </w:pPr>
    </w:lvl>
    <w:lvl w:ilvl="8" w:tplc="0421001B" w:tentative="1">
      <w:start w:val="1"/>
      <w:numFmt w:val="lowerRoman"/>
      <w:lvlText w:val="%9."/>
      <w:lvlJc w:val="right"/>
      <w:pPr>
        <w:ind w:left="6240" w:hanging="180"/>
      </w:pPr>
    </w:lvl>
  </w:abstractNum>
  <w:abstractNum w:abstractNumId="18">
    <w:nsid w:val="52832E89"/>
    <w:multiLevelType w:val="hybridMultilevel"/>
    <w:tmpl w:val="F48AD64E"/>
    <w:lvl w:ilvl="0" w:tplc="0421000D">
      <w:start w:val="1"/>
      <w:numFmt w:val="bullet"/>
      <w:lvlText w:val=""/>
      <w:lvlJc w:val="left"/>
      <w:pPr>
        <w:ind w:left="536" w:hanging="360"/>
      </w:pPr>
      <w:rPr>
        <w:rFonts w:ascii="Wingdings" w:hAnsi="Wingdings" w:hint="default"/>
      </w:rPr>
    </w:lvl>
    <w:lvl w:ilvl="1" w:tplc="04210003" w:tentative="1">
      <w:start w:val="1"/>
      <w:numFmt w:val="bullet"/>
      <w:lvlText w:val="o"/>
      <w:lvlJc w:val="left"/>
      <w:pPr>
        <w:ind w:left="1256" w:hanging="360"/>
      </w:pPr>
      <w:rPr>
        <w:rFonts w:ascii="Courier New" w:hAnsi="Courier New" w:cs="Courier New" w:hint="default"/>
      </w:rPr>
    </w:lvl>
    <w:lvl w:ilvl="2" w:tplc="04210005" w:tentative="1">
      <w:start w:val="1"/>
      <w:numFmt w:val="bullet"/>
      <w:lvlText w:val=""/>
      <w:lvlJc w:val="left"/>
      <w:pPr>
        <w:ind w:left="1976" w:hanging="360"/>
      </w:pPr>
      <w:rPr>
        <w:rFonts w:ascii="Wingdings" w:hAnsi="Wingdings" w:hint="default"/>
      </w:rPr>
    </w:lvl>
    <w:lvl w:ilvl="3" w:tplc="04210001" w:tentative="1">
      <w:start w:val="1"/>
      <w:numFmt w:val="bullet"/>
      <w:lvlText w:val=""/>
      <w:lvlJc w:val="left"/>
      <w:pPr>
        <w:ind w:left="2696" w:hanging="360"/>
      </w:pPr>
      <w:rPr>
        <w:rFonts w:ascii="Symbol" w:hAnsi="Symbol" w:hint="default"/>
      </w:rPr>
    </w:lvl>
    <w:lvl w:ilvl="4" w:tplc="04210003" w:tentative="1">
      <w:start w:val="1"/>
      <w:numFmt w:val="bullet"/>
      <w:lvlText w:val="o"/>
      <w:lvlJc w:val="left"/>
      <w:pPr>
        <w:ind w:left="3416" w:hanging="360"/>
      </w:pPr>
      <w:rPr>
        <w:rFonts w:ascii="Courier New" w:hAnsi="Courier New" w:cs="Courier New" w:hint="default"/>
      </w:rPr>
    </w:lvl>
    <w:lvl w:ilvl="5" w:tplc="04210005" w:tentative="1">
      <w:start w:val="1"/>
      <w:numFmt w:val="bullet"/>
      <w:lvlText w:val=""/>
      <w:lvlJc w:val="left"/>
      <w:pPr>
        <w:ind w:left="4136" w:hanging="360"/>
      </w:pPr>
      <w:rPr>
        <w:rFonts w:ascii="Wingdings" w:hAnsi="Wingdings" w:hint="default"/>
      </w:rPr>
    </w:lvl>
    <w:lvl w:ilvl="6" w:tplc="04210001" w:tentative="1">
      <w:start w:val="1"/>
      <w:numFmt w:val="bullet"/>
      <w:lvlText w:val=""/>
      <w:lvlJc w:val="left"/>
      <w:pPr>
        <w:ind w:left="4856" w:hanging="360"/>
      </w:pPr>
      <w:rPr>
        <w:rFonts w:ascii="Symbol" w:hAnsi="Symbol" w:hint="default"/>
      </w:rPr>
    </w:lvl>
    <w:lvl w:ilvl="7" w:tplc="04210003" w:tentative="1">
      <w:start w:val="1"/>
      <w:numFmt w:val="bullet"/>
      <w:lvlText w:val="o"/>
      <w:lvlJc w:val="left"/>
      <w:pPr>
        <w:ind w:left="5576" w:hanging="360"/>
      </w:pPr>
      <w:rPr>
        <w:rFonts w:ascii="Courier New" w:hAnsi="Courier New" w:cs="Courier New" w:hint="default"/>
      </w:rPr>
    </w:lvl>
    <w:lvl w:ilvl="8" w:tplc="04210005" w:tentative="1">
      <w:start w:val="1"/>
      <w:numFmt w:val="bullet"/>
      <w:lvlText w:val=""/>
      <w:lvlJc w:val="left"/>
      <w:pPr>
        <w:ind w:left="6296" w:hanging="360"/>
      </w:pPr>
      <w:rPr>
        <w:rFonts w:ascii="Wingdings" w:hAnsi="Wingdings" w:hint="default"/>
      </w:rPr>
    </w:lvl>
  </w:abstractNum>
  <w:abstractNum w:abstractNumId="19">
    <w:nsid w:val="586B4E7D"/>
    <w:multiLevelType w:val="hybridMultilevel"/>
    <w:tmpl w:val="A8FA05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1390C9E"/>
    <w:multiLevelType w:val="hybridMultilevel"/>
    <w:tmpl w:val="86ECA79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1">
    <w:nsid w:val="61B81646"/>
    <w:multiLevelType w:val="multilevel"/>
    <w:tmpl w:val="B36EF6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D49678E"/>
    <w:multiLevelType w:val="hybridMultilevel"/>
    <w:tmpl w:val="191EE9C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765C6A41"/>
    <w:multiLevelType w:val="hybridMultilevel"/>
    <w:tmpl w:val="F8020A2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nsid w:val="771F39C7"/>
    <w:multiLevelType w:val="hybridMultilevel"/>
    <w:tmpl w:val="601CA5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CD017F1"/>
    <w:multiLevelType w:val="hybridMultilevel"/>
    <w:tmpl w:val="68F28A3A"/>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21"/>
  </w:num>
  <w:num w:numId="2">
    <w:abstractNumId w:val="17"/>
  </w:num>
  <w:num w:numId="3">
    <w:abstractNumId w:val="13"/>
  </w:num>
  <w:num w:numId="4">
    <w:abstractNumId w:val="15"/>
  </w:num>
  <w:num w:numId="5">
    <w:abstractNumId w:val="2"/>
  </w:num>
  <w:num w:numId="6">
    <w:abstractNumId w:val="0"/>
  </w:num>
  <w:num w:numId="7">
    <w:abstractNumId w:val="11"/>
  </w:num>
  <w:num w:numId="8">
    <w:abstractNumId w:val="10"/>
  </w:num>
  <w:num w:numId="9">
    <w:abstractNumId w:val="9"/>
  </w:num>
  <w:num w:numId="10">
    <w:abstractNumId w:val="24"/>
  </w:num>
  <w:num w:numId="11">
    <w:abstractNumId w:val="1"/>
  </w:num>
  <w:num w:numId="12">
    <w:abstractNumId w:val="22"/>
  </w:num>
  <w:num w:numId="13">
    <w:abstractNumId w:val="7"/>
  </w:num>
  <w:num w:numId="14">
    <w:abstractNumId w:val="4"/>
  </w:num>
  <w:num w:numId="15">
    <w:abstractNumId w:val="12"/>
  </w:num>
  <w:num w:numId="16">
    <w:abstractNumId w:val="19"/>
  </w:num>
  <w:num w:numId="17">
    <w:abstractNumId w:val="23"/>
  </w:num>
  <w:num w:numId="18">
    <w:abstractNumId w:val="14"/>
  </w:num>
  <w:num w:numId="19">
    <w:abstractNumId w:val="16"/>
  </w:num>
  <w:num w:numId="20">
    <w:abstractNumId w:val="25"/>
  </w:num>
  <w:num w:numId="21">
    <w:abstractNumId w:val="20"/>
  </w:num>
  <w:num w:numId="22">
    <w:abstractNumId w:val="8"/>
  </w:num>
  <w:num w:numId="23">
    <w:abstractNumId w:val="3"/>
  </w:num>
  <w:num w:numId="24">
    <w:abstractNumId w:val="18"/>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969"/>
    <w:rsid w:val="000042F5"/>
    <w:rsid w:val="00027606"/>
    <w:rsid w:val="00094969"/>
    <w:rsid w:val="000B71C7"/>
    <w:rsid w:val="0013641E"/>
    <w:rsid w:val="00150F32"/>
    <w:rsid w:val="001A2271"/>
    <w:rsid w:val="00203872"/>
    <w:rsid w:val="00205452"/>
    <w:rsid w:val="002057EB"/>
    <w:rsid w:val="00205DB0"/>
    <w:rsid w:val="00210DC7"/>
    <w:rsid w:val="002147FE"/>
    <w:rsid w:val="00220502"/>
    <w:rsid w:val="00282FFF"/>
    <w:rsid w:val="0028590B"/>
    <w:rsid w:val="00297E76"/>
    <w:rsid w:val="002D47EC"/>
    <w:rsid w:val="00300993"/>
    <w:rsid w:val="003136AD"/>
    <w:rsid w:val="003560A6"/>
    <w:rsid w:val="00371392"/>
    <w:rsid w:val="00377054"/>
    <w:rsid w:val="003D509F"/>
    <w:rsid w:val="003E6518"/>
    <w:rsid w:val="004172CC"/>
    <w:rsid w:val="004301B1"/>
    <w:rsid w:val="00432A65"/>
    <w:rsid w:val="00443778"/>
    <w:rsid w:val="00446FDE"/>
    <w:rsid w:val="004600F7"/>
    <w:rsid w:val="00495229"/>
    <w:rsid w:val="004A13D6"/>
    <w:rsid w:val="004A61D5"/>
    <w:rsid w:val="004E6FF6"/>
    <w:rsid w:val="0050058E"/>
    <w:rsid w:val="005015D3"/>
    <w:rsid w:val="0052114B"/>
    <w:rsid w:val="00530766"/>
    <w:rsid w:val="00542874"/>
    <w:rsid w:val="00554AC9"/>
    <w:rsid w:val="00571BFA"/>
    <w:rsid w:val="00571E36"/>
    <w:rsid w:val="00576448"/>
    <w:rsid w:val="00593B17"/>
    <w:rsid w:val="005C742E"/>
    <w:rsid w:val="005F390A"/>
    <w:rsid w:val="00657537"/>
    <w:rsid w:val="006C7CF2"/>
    <w:rsid w:val="006E1577"/>
    <w:rsid w:val="006F1B99"/>
    <w:rsid w:val="006F23E5"/>
    <w:rsid w:val="00726A2D"/>
    <w:rsid w:val="00732D82"/>
    <w:rsid w:val="00745215"/>
    <w:rsid w:val="00751E87"/>
    <w:rsid w:val="00790899"/>
    <w:rsid w:val="00800620"/>
    <w:rsid w:val="0083151A"/>
    <w:rsid w:val="0085098C"/>
    <w:rsid w:val="00865E2F"/>
    <w:rsid w:val="008734F3"/>
    <w:rsid w:val="00883D97"/>
    <w:rsid w:val="00894853"/>
    <w:rsid w:val="008B5E4D"/>
    <w:rsid w:val="008D1E96"/>
    <w:rsid w:val="008D57D7"/>
    <w:rsid w:val="008E0CC4"/>
    <w:rsid w:val="008E643D"/>
    <w:rsid w:val="00901B70"/>
    <w:rsid w:val="009533A5"/>
    <w:rsid w:val="00955B2D"/>
    <w:rsid w:val="0096585B"/>
    <w:rsid w:val="00997586"/>
    <w:rsid w:val="00A12548"/>
    <w:rsid w:val="00A52285"/>
    <w:rsid w:val="00A61DBA"/>
    <w:rsid w:val="00AE56BF"/>
    <w:rsid w:val="00B4732F"/>
    <w:rsid w:val="00B51A9D"/>
    <w:rsid w:val="00B82DA8"/>
    <w:rsid w:val="00B84537"/>
    <w:rsid w:val="00BB0406"/>
    <w:rsid w:val="00BC3F38"/>
    <w:rsid w:val="00BF36BB"/>
    <w:rsid w:val="00C246D8"/>
    <w:rsid w:val="00C33661"/>
    <w:rsid w:val="00C454FE"/>
    <w:rsid w:val="00C86CEF"/>
    <w:rsid w:val="00C8723C"/>
    <w:rsid w:val="00D274F6"/>
    <w:rsid w:val="00D51378"/>
    <w:rsid w:val="00D776FD"/>
    <w:rsid w:val="00D876CF"/>
    <w:rsid w:val="00D92F95"/>
    <w:rsid w:val="00DC3018"/>
    <w:rsid w:val="00DF18B4"/>
    <w:rsid w:val="00E04446"/>
    <w:rsid w:val="00E05080"/>
    <w:rsid w:val="00E173C6"/>
    <w:rsid w:val="00E246DA"/>
    <w:rsid w:val="00E503F3"/>
    <w:rsid w:val="00E57C93"/>
    <w:rsid w:val="00EB55AF"/>
    <w:rsid w:val="00EB6A20"/>
    <w:rsid w:val="00ED0DD7"/>
    <w:rsid w:val="00EF4DE2"/>
    <w:rsid w:val="00F637B6"/>
    <w:rsid w:val="00F720CF"/>
    <w:rsid w:val="00F8752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CE0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859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969"/>
    <w:pPr>
      <w:ind w:left="720"/>
      <w:contextualSpacing/>
    </w:pPr>
  </w:style>
  <w:style w:type="table" w:styleId="TableGrid">
    <w:name w:val="Table Grid"/>
    <w:basedOn w:val="TableNormal"/>
    <w:uiPriority w:val="39"/>
    <w:rsid w:val="00C246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E56BF"/>
    <w:rPr>
      <w:color w:val="0563C1" w:themeColor="hyperlink"/>
      <w:u w:val="single"/>
    </w:rPr>
  </w:style>
  <w:style w:type="character" w:customStyle="1" w:styleId="UnresolvedMention1">
    <w:name w:val="Unresolved Mention1"/>
    <w:basedOn w:val="DefaultParagraphFont"/>
    <w:uiPriority w:val="99"/>
    <w:semiHidden/>
    <w:unhideWhenUsed/>
    <w:rsid w:val="00AE56BF"/>
    <w:rPr>
      <w:color w:val="605E5C"/>
      <w:shd w:val="clear" w:color="auto" w:fill="E1DFDD"/>
    </w:rPr>
  </w:style>
  <w:style w:type="paragraph" w:styleId="NoSpacing">
    <w:name w:val="No Spacing"/>
    <w:uiPriority w:val="1"/>
    <w:qFormat/>
    <w:rsid w:val="0028590B"/>
    <w:pPr>
      <w:spacing w:after="0" w:line="240" w:lineRule="auto"/>
    </w:pPr>
  </w:style>
  <w:style w:type="character" w:customStyle="1" w:styleId="Heading1Char">
    <w:name w:val="Heading 1 Char"/>
    <w:basedOn w:val="DefaultParagraphFont"/>
    <w:link w:val="Heading1"/>
    <w:uiPriority w:val="9"/>
    <w:rsid w:val="0028590B"/>
    <w:rPr>
      <w:rFonts w:asciiTheme="majorHAnsi" w:eastAsiaTheme="majorEastAsia" w:hAnsiTheme="majorHAnsi" w:cstheme="majorBidi"/>
      <w:color w:val="2F5496" w:themeColor="accent1" w:themeShade="BF"/>
      <w:sz w:val="32"/>
      <w:szCs w:val="32"/>
    </w:rPr>
  </w:style>
  <w:style w:type="paragraph" w:customStyle="1" w:styleId="lead">
    <w:name w:val="lead"/>
    <w:basedOn w:val="Normal"/>
    <w:rsid w:val="00E04446"/>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col-md-12">
    <w:name w:val="col-md-12"/>
    <w:basedOn w:val="Normal"/>
    <w:rsid w:val="00E04446"/>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h5">
    <w:name w:val="h5"/>
    <w:basedOn w:val="DefaultParagraphFont"/>
    <w:rsid w:val="00E04446"/>
  </w:style>
  <w:style w:type="paragraph" w:styleId="BalloonText">
    <w:name w:val="Balloon Text"/>
    <w:basedOn w:val="Normal"/>
    <w:link w:val="BalloonTextChar"/>
    <w:uiPriority w:val="99"/>
    <w:semiHidden/>
    <w:unhideWhenUsed/>
    <w:rsid w:val="00214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47FE"/>
    <w:rPr>
      <w:rFonts w:ascii="Segoe UI" w:hAnsi="Segoe UI" w:cs="Segoe UI"/>
      <w:sz w:val="18"/>
      <w:szCs w:val="18"/>
    </w:rPr>
  </w:style>
  <w:style w:type="paragraph" w:styleId="Header">
    <w:name w:val="header"/>
    <w:basedOn w:val="Normal"/>
    <w:link w:val="HeaderChar"/>
    <w:uiPriority w:val="99"/>
    <w:unhideWhenUsed/>
    <w:rsid w:val="00B473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32F"/>
  </w:style>
  <w:style w:type="paragraph" w:styleId="Footer">
    <w:name w:val="footer"/>
    <w:basedOn w:val="Normal"/>
    <w:link w:val="FooterChar"/>
    <w:uiPriority w:val="99"/>
    <w:unhideWhenUsed/>
    <w:rsid w:val="00B473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3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859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969"/>
    <w:pPr>
      <w:ind w:left="720"/>
      <w:contextualSpacing/>
    </w:pPr>
  </w:style>
  <w:style w:type="table" w:styleId="TableGrid">
    <w:name w:val="Table Grid"/>
    <w:basedOn w:val="TableNormal"/>
    <w:uiPriority w:val="39"/>
    <w:rsid w:val="00C246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E56BF"/>
    <w:rPr>
      <w:color w:val="0563C1" w:themeColor="hyperlink"/>
      <w:u w:val="single"/>
    </w:rPr>
  </w:style>
  <w:style w:type="character" w:customStyle="1" w:styleId="UnresolvedMention1">
    <w:name w:val="Unresolved Mention1"/>
    <w:basedOn w:val="DefaultParagraphFont"/>
    <w:uiPriority w:val="99"/>
    <w:semiHidden/>
    <w:unhideWhenUsed/>
    <w:rsid w:val="00AE56BF"/>
    <w:rPr>
      <w:color w:val="605E5C"/>
      <w:shd w:val="clear" w:color="auto" w:fill="E1DFDD"/>
    </w:rPr>
  </w:style>
  <w:style w:type="paragraph" w:styleId="NoSpacing">
    <w:name w:val="No Spacing"/>
    <w:uiPriority w:val="1"/>
    <w:qFormat/>
    <w:rsid w:val="0028590B"/>
    <w:pPr>
      <w:spacing w:after="0" w:line="240" w:lineRule="auto"/>
    </w:pPr>
  </w:style>
  <w:style w:type="character" w:customStyle="1" w:styleId="Heading1Char">
    <w:name w:val="Heading 1 Char"/>
    <w:basedOn w:val="DefaultParagraphFont"/>
    <w:link w:val="Heading1"/>
    <w:uiPriority w:val="9"/>
    <w:rsid w:val="0028590B"/>
    <w:rPr>
      <w:rFonts w:asciiTheme="majorHAnsi" w:eastAsiaTheme="majorEastAsia" w:hAnsiTheme="majorHAnsi" w:cstheme="majorBidi"/>
      <w:color w:val="2F5496" w:themeColor="accent1" w:themeShade="BF"/>
      <w:sz w:val="32"/>
      <w:szCs w:val="32"/>
    </w:rPr>
  </w:style>
  <w:style w:type="paragraph" w:customStyle="1" w:styleId="lead">
    <w:name w:val="lead"/>
    <w:basedOn w:val="Normal"/>
    <w:rsid w:val="00E04446"/>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col-md-12">
    <w:name w:val="col-md-12"/>
    <w:basedOn w:val="Normal"/>
    <w:rsid w:val="00E04446"/>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h5">
    <w:name w:val="h5"/>
    <w:basedOn w:val="DefaultParagraphFont"/>
    <w:rsid w:val="00E04446"/>
  </w:style>
  <w:style w:type="paragraph" w:styleId="BalloonText">
    <w:name w:val="Balloon Text"/>
    <w:basedOn w:val="Normal"/>
    <w:link w:val="BalloonTextChar"/>
    <w:uiPriority w:val="99"/>
    <w:semiHidden/>
    <w:unhideWhenUsed/>
    <w:rsid w:val="00214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47FE"/>
    <w:rPr>
      <w:rFonts w:ascii="Segoe UI" w:hAnsi="Segoe UI" w:cs="Segoe UI"/>
      <w:sz w:val="18"/>
      <w:szCs w:val="18"/>
    </w:rPr>
  </w:style>
  <w:style w:type="paragraph" w:styleId="Header">
    <w:name w:val="header"/>
    <w:basedOn w:val="Normal"/>
    <w:link w:val="HeaderChar"/>
    <w:uiPriority w:val="99"/>
    <w:unhideWhenUsed/>
    <w:rsid w:val="00B473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32F"/>
  </w:style>
  <w:style w:type="paragraph" w:styleId="Footer">
    <w:name w:val="footer"/>
    <w:basedOn w:val="Normal"/>
    <w:link w:val="FooterChar"/>
    <w:uiPriority w:val="99"/>
    <w:unhideWhenUsed/>
    <w:rsid w:val="00B473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159728">
      <w:bodyDiv w:val="1"/>
      <w:marLeft w:val="0"/>
      <w:marRight w:val="0"/>
      <w:marTop w:val="0"/>
      <w:marBottom w:val="0"/>
      <w:divBdr>
        <w:top w:val="none" w:sz="0" w:space="0" w:color="auto"/>
        <w:left w:val="none" w:sz="0" w:space="0" w:color="auto"/>
        <w:bottom w:val="none" w:sz="0" w:space="0" w:color="auto"/>
        <w:right w:val="none" w:sz="0" w:space="0" w:color="auto"/>
      </w:divBdr>
    </w:div>
    <w:div w:id="1806435536">
      <w:bodyDiv w:val="1"/>
      <w:marLeft w:val="0"/>
      <w:marRight w:val="0"/>
      <w:marTop w:val="0"/>
      <w:marBottom w:val="0"/>
      <w:divBdr>
        <w:top w:val="none" w:sz="0" w:space="0" w:color="auto"/>
        <w:left w:val="none" w:sz="0" w:space="0" w:color="auto"/>
        <w:bottom w:val="none" w:sz="0" w:space="0" w:color="auto"/>
        <w:right w:val="none" w:sz="0" w:space="0" w:color="auto"/>
      </w:divBdr>
    </w:div>
    <w:div w:id="19128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FE2C4-6778-46C7-A4C4-819BFBD1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RELION</cp:lastModifiedBy>
  <cp:revision>6</cp:revision>
  <cp:lastPrinted>2019-04-07T14:54:00Z</cp:lastPrinted>
  <dcterms:created xsi:type="dcterms:W3CDTF">2019-03-31T16:42:00Z</dcterms:created>
  <dcterms:modified xsi:type="dcterms:W3CDTF">2019-04-07T14:56:00Z</dcterms:modified>
</cp:coreProperties>
</file>